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8DD0575" w14:textId="3FD24024" w:rsidR="0086540E" w:rsidRPr="00803C79" w:rsidRDefault="0086540E" w:rsidP="008C3EF3">
      <w:pPr>
        <w:pStyle w:val="af8"/>
        <w:spacing w:line="360" w:lineRule="exact"/>
        <w:ind w:left="360" w:firstLineChars="0" w:firstLine="0"/>
        <w:jc w:val="center"/>
        <w:rPr>
          <w:rFonts w:ascii="Arial" w:eastAsia="微软雅黑" w:hAnsi="Arial" w:cs="Arial"/>
          <w:b/>
          <w:bCs/>
          <w:kern w:val="0"/>
          <w:sz w:val="28"/>
          <w:szCs w:val="28"/>
        </w:rPr>
      </w:pPr>
      <w:bookmarkStart w:id="0" w:name="OLE_LINK10"/>
      <w:bookmarkStart w:id="1" w:name="OLE_LINK4"/>
      <w:bookmarkStart w:id="2" w:name="OLE_LINK5"/>
      <w:bookmarkStart w:id="3" w:name="OLE_LINK6"/>
      <w:bookmarkStart w:id="4" w:name="OLE_LINK7"/>
      <w:bookmarkStart w:id="5" w:name="OLE_LINK8"/>
      <w:bookmarkStart w:id="6" w:name="OLE_LINK9"/>
      <w:r w:rsidRPr="00803C79">
        <w:rPr>
          <w:rFonts w:ascii="Arial" w:eastAsia="微软雅黑" w:hAnsi="Arial" w:cs="Arial"/>
          <w:b/>
          <w:bCs/>
          <w:kern w:val="0"/>
          <w:sz w:val="28"/>
          <w:szCs w:val="28"/>
        </w:rPr>
        <w:t xml:space="preserve">ROE Visual </w:t>
      </w:r>
      <w:r w:rsidR="00D57A1B" w:rsidRPr="00803C79">
        <w:rPr>
          <w:rFonts w:ascii="Arial" w:eastAsia="微软雅黑" w:hAnsi="Arial" w:cs="Arial"/>
          <w:b/>
          <w:bCs/>
          <w:kern w:val="0"/>
          <w:sz w:val="28"/>
          <w:szCs w:val="28"/>
        </w:rPr>
        <w:t>P</w:t>
      </w:r>
      <w:r w:rsidRPr="00803C79">
        <w:rPr>
          <w:rFonts w:ascii="Arial" w:eastAsia="微软雅黑" w:hAnsi="Arial" w:cs="Arial"/>
          <w:b/>
          <w:bCs/>
          <w:kern w:val="0"/>
          <w:sz w:val="28"/>
          <w:szCs w:val="28"/>
        </w:rPr>
        <w:t>artners with AVI-SPL</w:t>
      </w:r>
      <w:r w:rsidR="000A4BEC" w:rsidRPr="00803C79">
        <w:rPr>
          <w:rFonts w:ascii="Arial" w:eastAsia="微软雅黑" w:hAnsi="Arial" w:cs="Arial"/>
          <w:b/>
          <w:bCs/>
          <w:kern w:val="0"/>
          <w:sz w:val="28"/>
          <w:szCs w:val="28"/>
        </w:rPr>
        <w:t xml:space="preserve">, </w:t>
      </w:r>
      <w:proofErr w:type="spellStart"/>
      <w:r w:rsidR="008C3EF3" w:rsidRPr="00803C79">
        <w:rPr>
          <w:rFonts w:ascii="Arial" w:eastAsia="微软雅黑" w:hAnsi="Arial" w:cs="Arial"/>
          <w:b/>
          <w:bCs/>
          <w:kern w:val="0"/>
          <w:sz w:val="28"/>
          <w:szCs w:val="28"/>
        </w:rPr>
        <w:t>P</w:t>
      </w:r>
      <w:r w:rsidR="008C3EF3" w:rsidRPr="00803C79">
        <w:rPr>
          <w:rFonts w:ascii="Arial" w:eastAsia="微软雅黑" w:hAnsi="Arial" w:cs="Arial" w:hint="eastAsia"/>
          <w:b/>
          <w:bCs/>
          <w:kern w:val="0"/>
          <w:sz w:val="28"/>
          <w:szCs w:val="28"/>
        </w:rPr>
        <w:t>i</w:t>
      </w:r>
      <w:r w:rsidR="008C3EF3" w:rsidRPr="00803C79">
        <w:rPr>
          <w:rFonts w:ascii="Arial" w:eastAsia="微软雅黑" w:hAnsi="Arial" w:cs="Arial"/>
          <w:b/>
          <w:bCs/>
          <w:kern w:val="0"/>
          <w:sz w:val="28"/>
          <w:szCs w:val="28"/>
        </w:rPr>
        <w:t>xotope</w:t>
      </w:r>
      <w:proofErr w:type="spellEnd"/>
      <w:r w:rsidR="008C3EF3" w:rsidRPr="00803C79">
        <w:rPr>
          <w:rFonts w:ascii="Arial" w:eastAsia="微软雅黑" w:hAnsi="Arial" w:cs="Arial"/>
          <w:b/>
          <w:bCs/>
          <w:kern w:val="0"/>
          <w:sz w:val="28"/>
          <w:szCs w:val="28"/>
        </w:rPr>
        <w:t xml:space="preserve"> and </w:t>
      </w:r>
      <w:r w:rsidR="000A4BEC" w:rsidRPr="00803C79">
        <w:rPr>
          <w:rFonts w:ascii="Arial" w:eastAsia="微软雅黑" w:hAnsi="Arial" w:cs="Arial"/>
          <w:b/>
          <w:bCs/>
          <w:kern w:val="0"/>
          <w:sz w:val="28"/>
          <w:szCs w:val="28"/>
        </w:rPr>
        <w:t xml:space="preserve">Illusion XR Studio </w:t>
      </w:r>
      <w:r w:rsidRPr="00803C79">
        <w:rPr>
          <w:rFonts w:ascii="Arial" w:eastAsia="微软雅黑" w:hAnsi="Arial" w:cs="Arial"/>
          <w:b/>
          <w:bCs/>
          <w:kern w:val="0"/>
          <w:sz w:val="28"/>
          <w:szCs w:val="28"/>
        </w:rPr>
        <w:t>for XR Roadshow</w:t>
      </w:r>
    </w:p>
    <w:p w14:paraId="15B416D7" w14:textId="77777777" w:rsidR="0086540E" w:rsidRPr="00803C79" w:rsidRDefault="0086540E" w:rsidP="008B1226">
      <w:pPr>
        <w:pStyle w:val="af8"/>
        <w:spacing w:line="360" w:lineRule="exact"/>
        <w:ind w:left="360" w:firstLineChars="0" w:firstLine="0"/>
        <w:jc w:val="center"/>
        <w:rPr>
          <w:rFonts w:ascii="Arial" w:eastAsia="微软雅黑" w:hAnsi="Arial" w:cs="Arial"/>
          <w:b/>
          <w:bCs/>
          <w:kern w:val="0"/>
          <w:sz w:val="28"/>
          <w:szCs w:val="28"/>
        </w:rPr>
      </w:pPr>
    </w:p>
    <w:p w14:paraId="445E66DB" w14:textId="77777777" w:rsidR="000365F9" w:rsidRPr="00803C79" w:rsidRDefault="000365F9" w:rsidP="000365F9">
      <w:pPr>
        <w:spacing w:line="360" w:lineRule="exact"/>
        <w:jc w:val="center"/>
        <w:rPr>
          <w:rFonts w:ascii="Myriad Pro" w:hAnsi="Myriad Pro"/>
          <w:b/>
          <w:bCs/>
          <w:kern w:val="0"/>
          <w:sz w:val="24"/>
          <w:szCs w:val="24"/>
        </w:rPr>
      </w:pPr>
    </w:p>
    <w:bookmarkEnd w:id="0"/>
    <w:bookmarkEnd w:id="1"/>
    <w:bookmarkEnd w:id="2"/>
    <w:bookmarkEnd w:id="3"/>
    <w:bookmarkEnd w:id="4"/>
    <w:bookmarkEnd w:id="5"/>
    <w:bookmarkEnd w:id="6"/>
    <w:p w14:paraId="4EBB1C0C" w14:textId="13B3DB1F" w:rsidR="0086540E" w:rsidRPr="00803C79" w:rsidRDefault="00CD2D60" w:rsidP="008C3EF3">
      <w:pPr>
        <w:spacing w:line="360" w:lineRule="exact"/>
        <w:rPr>
          <w:rFonts w:ascii="Arial" w:hAnsi="Arial" w:cs="Arial"/>
          <w:shd w:val="clear" w:color="auto" w:fill="FFFFFF"/>
        </w:rPr>
      </w:pPr>
      <w:r w:rsidRPr="00803C79">
        <w:rPr>
          <w:rFonts w:ascii="Arial" w:hAnsi="Arial" w:cs="Arial"/>
          <w:b/>
          <w:bCs/>
          <w:shd w:val="clear" w:color="auto" w:fill="FFFFFF"/>
        </w:rPr>
        <w:t>Dubai</w:t>
      </w:r>
      <w:r w:rsidR="000365F9" w:rsidRPr="00803C79">
        <w:rPr>
          <w:rFonts w:ascii="Arial" w:hAnsi="Arial" w:cs="Arial" w:hint="eastAsia"/>
          <w:b/>
          <w:bCs/>
          <w:shd w:val="clear" w:color="auto" w:fill="FFFFFF"/>
        </w:rPr>
        <w:t xml:space="preserve">, </w:t>
      </w:r>
      <w:r w:rsidRPr="00803C79">
        <w:rPr>
          <w:rFonts w:ascii="Arial" w:hAnsi="Arial" w:cs="Arial"/>
          <w:b/>
          <w:bCs/>
          <w:shd w:val="clear" w:color="auto" w:fill="FFFFFF"/>
        </w:rPr>
        <w:t>UAE</w:t>
      </w:r>
      <w:r w:rsidR="00480596" w:rsidRPr="00803C79">
        <w:rPr>
          <w:rFonts w:ascii="Arial" w:hAnsi="Arial" w:cs="Arial"/>
          <w:shd w:val="clear" w:color="auto" w:fill="FFFFFF"/>
        </w:rPr>
        <w:t xml:space="preserve"> (</w:t>
      </w:r>
      <w:r w:rsidR="00D6402B" w:rsidRPr="00803C79">
        <w:rPr>
          <w:rFonts w:ascii="Arial" w:hAnsi="Arial" w:cs="Arial"/>
          <w:shd w:val="clear" w:color="auto" w:fill="FFFFFF"/>
        </w:rPr>
        <w:t>J</w:t>
      </w:r>
      <w:r w:rsidR="00D6402B" w:rsidRPr="00803C79">
        <w:rPr>
          <w:rFonts w:ascii="Arial" w:hAnsi="Arial" w:cs="Arial" w:hint="eastAsia"/>
          <w:shd w:val="clear" w:color="auto" w:fill="FFFFFF"/>
        </w:rPr>
        <w:t>uly</w:t>
      </w:r>
      <w:r w:rsidR="000365F9" w:rsidRPr="00803C79">
        <w:rPr>
          <w:rFonts w:ascii="Arial" w:hAnsi="Arial" w:cs="Arial" w:hint="eastAsia"/>
          <w:shd w:val="clear" w:color="auto" w:fill="FFFFFF"/>
        </w:rPr>
        <w:t xml:space="preserve"> </w:t>
      </w:r>
      <w:r w:rsidR="005139C2">
        <w:rPr>
          <w:rFonts w:ascii="Arial" w:hAnsi="Arial" w:cs="Arial"/>
          <w:shd w:val="clear" w:color="auto" w:fill="FFFFFF"/>
        </w:rPr>
        <w:t>20</w:t>
      </w:r>
      <w:r w:rsidR="000365F9" w:rsidRPr="00803C79">
        <w:rPr>
          <w:rFonts w:ascii="Arial" w:hAnsi="Arial" w:cs="Arial" w:hint="eastAsia"/>
          <w:shd w:val="clear" w:color="auto" w:fill="FFFFFF"/>
        </w:rPr>
        <w:t xml:space="preserve">, 2023) </w:t>
      </w:r>
      <w:r w:rsidR="008C3EF3" w:rsidRPr="00803C79">
        <w:rPr>
          <w:rFonts w:ascii="Arial" w:hAnsi="Arial" w:cs="Arial"/>
          <w:shd w:val="clear" w:color="auto" w:fill="FFFFFF"/>
        </w:rPr>
        <w:t xml:space="preserve">We are thrilled to announce an upcoming XR Roadshow, scheduled to take place in Dubai on July 26th and 27th. This exciting event is a collaborative effort among industry-leading companies, including </w:t>
      </w:r>
      <w:proofErr w:type="spellStart"/>
      <w:r w:rsidR="008C3EF3" w:rsidRPr="00803C79">
        <w:rPr>
          <w:rFonts w:ascii="Arial" w:hAnsi="Arial" w:cs="Arial"/>
          <w:shd w:val="clear" w:color="auto" w:fill="FFFFFF"/>
        </w:rPr>
        <w:t>Pixotope</w:t>
      </w:r>
      <w:proofErr w:type="spellEnd"/>
      <w:r w:rsidR="008C3EF3" w:rsidRPr="00803C79">
        <w:rPr>
          <w:rFonts w:ascii="Arial" w:hAnsi="Arial" w:cs="Arial"/>
          <w:shd w:val="clear" w:color="auto" w:fill="FFFFFF"/>
        </w:rPr>
        <w:t>, AVI-SPL, Illusion XR Studio, and ROE Visual, all of whom are dedicated to advancing virtual production in the Middle Eastern region. Together, we are bringing this innovative learning initiative on XR to Dubai, offering valuable insights and experiences for all participants. Mark your calendars now to be a part of this exceptional event, as we come together to explore the endless possibilities that XR technology has to offer.</w:t>
      </w:r>
    </w:p>
    <w:p w14:paraId="301D8F95" w14:textId="51C4A235" w:rsidR="00522EED" w:rsidRDefault="00522EED" w:rsidP="000365F9">
      <w:pPr>
        <w:spacing w:line="360" w:lineRule="exact"/>
        <w:rPr>
          <w:rFonts w:ascii="Arial" w:hAnsi="Arial" w:cs="Arial"/>
          <w:b/>
          <w:bCs/>
          <w:shd w:val="clear" w:color="auto" w:fill="FFFFFF"/>
        </w:rPr>
      </w:pPr>
    </w:p>
    <w:p w14:paraId="7EA5D1A6" w14:textId="44C90557" w:rsidR="003C52C5" w:rsidRPr="003C52C5" w:rsidRDefault="003C52C5" w:rsidP="000365F9">
      <w:pPr>
        <w:spacing w:line="360" w:lineRule="exact"/>
        <w:rPr>
          <w:rFonts w:ascii="Arial" w:hAnsi="Arial" w:cs="Arial"/>
          <w:shd w:val="clear" w:color="auto" w:fill="FFFFFF"/>
        </w:rPr>
      </w:pPr>
      <w:r w:rsidRPr="003C52C5">
        <w:rPr>
          <w:rFonts w:ascii="Arial" w:hAnsi="Arial" w:cs="Arial"/>
          <w:shd w:val="clear" w:color="auto" w:fill="FFFFFF"/>
        </w:rPr>
        <w:t>The event welcomes content creators, TV/film production professionals, broadcasters, esports enthusiasts, corporate communicators, and anyone excited by the possibilities of ICVFX (In-Camera VFX), XR and Virtual Production as a whole. Whether you're an industry expert, content creator, or simply passionate about technology.</w:t>
      </w:r>
    </w:p>
    <w:p w14:paraId="163B9D02" w14:textId="77777777" w:rsidR="009C2860" w:rsidRPr="00803C79" w:rsidRDefault="009C2860" w:rsidP="001006C6">
      <w:pPr>
        <w:spacing w:line="360" w:lineRule="exact"/>
        <w:rPr>
          <w:rFonts w:ascii="Arial" w:hAnsi="Arial" w:cs="Arial"/>
          <w:shd w:val="clear" w:color="auto" w:fill="FFFFFF"/>
        </w:rPr>
      </w:pPr>
    </w:p>
    <w:p w14:paraId="225C1C80" w14:textId="2BA39115" w:rsidR="009C2860" w:rsidRPr="00803C79" w:rsidRDefault="00416E72" w:rsidP="001006C6">
      <w:pPr>
        <w:spacing w:line="360" w:lineRule="exact"/>
        <w:rPr>
          <w:rFonts w:ascii="Arial" w:hAnsi="Arial" w:cs="Arial"/>
          <w:shd w:val="clear" w:color="auto" w:fill="FFFFFF"/>
        </w:rPr>
      </w:pPr>
      <w:r w:rsidRPr="00803C79">
        <w:rPr>
          <w:rFonts w:ascii="Arial" w:hAnsi="Arial" w:cs="Arial"/>
          <w:shd w:val="clear" w:color="auto" w:fill="FFFFFF"/>
        </w:rPr>
        <w:t xml:space="preserve">During the XR Roadshow, content creators get an insight </w:t>
      </w:r>
      <w:r w:rsidR="001B4463" w:rsidRPr="00803C79">
        <w:rPr>
          <w:rFonts w:ascii="Arial" w:hAnsi="Arial" w:cs="Arial"/>
          <w:shd w:val="clear" w:color="auto" w:fill="FFFFFF"/>
        </w:rPr>
        <w:t>into</w:t>
      </w:r>
      <w:r w:rsidRPr="00803C79">
        <w:rPr>
          <w:rFonts w:ascii="Arial" w:hAnsi="Arial" w:cs="Arial"/>
          <w:shd w:val="clear" w:color="auto" w:fill="FFFFFF"/>
        </w:rPr>
        <w:t xml:space="preserve"> the tools and knowledge required to deliver XR productions efficiently and flexibly. Through comprehensive sessions, we will explore the essence of Extended Reality (XR), its diverse use cases, and </w:t>
      </w:r>
      <w:r w:rsidR="001B4463" w:rsidRPr="00803C79">
        <w:rPr>
          <w:rFonts w:ascii="Arial" w:hAnsi="Arial" w:cs="Arial"/>
          <w:shd w:val="clear" w:color="auto" w:fill="FFFFFF"/>
        </w:rPr>
        <w:t>its advantages</w:t>
      </w:r>
      <w:r w:rsidRPr="00803C79">
        <w:rPr>
          <w:rFonts w:ascii="Arial" w:hAnsi="Arial" w:cs="Arial"/>
          <w:shd w:val="clear" w:color="auto" w:fill="FFFFFF"/>
        </w:rPr>
        <w:t xml:space="preserve"> over traditional production methods. </w:t>
      </w:r>
    </w:p>
    <w:p w14:paraId="40328D77" w14:textId="10CD6D8E" w:rsidR="00756764" w:rsidRPr="00803C79" w:rsidRDefault="00416E72" w:rsidP="00663C52">
      <w:pPr>
        <w:pStyle w:val="af1"/>
        <w:shd w:val="clear" w:color="auto" w:fill="FFFFFF"/>
        <w:spacing w:before="0" w:beforeAutospacing="0" w:after="600" w:afterAutospacing="0"/>
        <w:rPr>
          <w:rFonts w:ascii="Arial" w:hAnsi="Arial" w:cs="Arial"/>
          <w:kern w:val="2"/>
          <w:sz w:val="21"/>
          <w:szCs w:val="22"/>
          <w:shd w:val="clear" w:color="auto" w:fill="FFFFFF"/>
        </w:rPr>
      </w:pPr>
      <w:r w:rsidRPr="00803C79">
        <w:rPr>
          <w:rFonts w:ascii="Arial" w:hAnsi="Arial" w:cs="Arial"/>
          <w:kern w:val="2"/>
          <w:sz w:val="21"/>
          <w:szCs w:val="22"/>
          <w:shd w:val="clear" w:color="auto" w:fill="FFFFFF"/>
        </w:rPr>
        <w:br/>
        <w:t xml:space="preserve">Join us as we delve into the future of live XR, AR, and Mixed Reality production, unveiling </w:t>
      </w:r>
      <w:r w:rsidR="001B4463" w:rsidRPr="00803C79">
        <w:rPr>
          <w:rFonts w:ascii="Arial" w:hAnsi="Arial" w:cs="Arial"/>
          <w:kern w:val="2"/>
          <w:sz w:val="21"/>
          <w:szCs w:val="22"/>
          <w:shd w:val="clear" w:color="auto" w:fill="FFFFFF"/>
        </w:rPr>
        <w:t>virtual production's</w:t>
      </w:r>
      <w:r w:rsidRPr="00803C79">
        <w:rPr>
          <w:rFonts w:ascii="Arial" w:hAnsi="Arial" w:cs="Arial"/>
          <w:kern w:val="2"/>
          <w:sz w:val="21"/>
          <w:szCs w:val="22"/>
          <w:shd w:val="clear" w:color="auto" w:fill="FFFFFF"/>
        </w:rPr>
        <w:t xml:space="preserve"> cost-effective and time-saving benefits that add significant value to your live media production and enterprise broadcast.</w:t>
      </w:r>
      <w:r w:rsidRPr="00803C79">
        <w:rPr>
          <w:rFonts w:ascii="Arial" w:hAnsi="Arial" w:cs="Arial"/>
          <w:kern w:val="2"/>
          <w:sz w:val="21"/>
          <w:szCs w:val="22"/>
          <w:shd w:val="clear" w:color="auto" w:fill="FFFFFF"/>
        </w:rPr>
        <w:br/>
      </w:r>
      <w:r w:rsidRPr="00803C79">
        <w:rPr>
          <w:rFonts w:ascii="Arial" w:hAnsi="Arial" w:cs="Arial"/>
          <w:kern w:val="2"/>
          <w:sz w:val="21"/>
          <w:szCs w:val="22"/>
          <w:shd w:val="clear" w:color="auto" w:fill="FFFFFF"/>
        </w:rPr>
        <w:br/>
      </w:r>
      <w:r w:rsidR="008C3EF3" w:rsidRPr="00803C79">
        <w:rPr>
          <w:rFonts w:ascii="Arial" w:hAnsi="Arial" w:cs="Arial"/>
          <w:kern w:val="2"/>
          <w:sz w:val="21"/>
          <w:szCs w:val="22"/>
          <w:shd w:val="clear" w:color="auto" w:fill="FFFFFF"/>
        </w:rPr>
        <w:t xml:space="preserve">Join the XR Roadshow in Dubai, hosted at </w:t>
      </w:r>
      <w:r w:rsidR="008C3EF3" w:rsidRPr="000B085B">
        <w:rPr>
          <w:rFonts w:ascii="Arial" w:hAnsi="Arial" w:cs="Arial"/>
          <w:kern w:val="2"/>
          <w:sz w:val="21"/>
          <w:szCs w:val="22"/>
          <w:shd w:val="clear" w:color="auto" w:fill="FFFFFF"/>
        </w:rPr>
        <w:t>AVI</w:t>
      </w:r>
      <w:r w:rsidR="00637E37" w:rsidRPr="000B085B">
        <w:rPr>
          <w:rFonts w:ascii="Arial" w:hAnsi="Arial" w:cs="Arial" w:hint="eastAsia"/>
          <w:kern w:val="2"/>
          <w:sz w:val="21"/>
          <w:szCs w:val="22"/>
          <w:shd w:val="clear" w:color="auto" w:fill="FFFFFF"/>
        </w:rPr>
        <w:t>-</w:t>
      </w:r>
      <w:r w:rsidR="008C3EF3" w:rsidRPr="000B085B">
        <w:rPr>
          <w:rFonts w:ascii="Arial" w:hAnsi="Arial" w:cs="Arial"/>
          <w:kern w:val="2"/>
          <w:sz w:val="21"/>
          <w:szCs w:val="22"/>
          <w:shd w:val="clear" w:color="auto" w:fill="FFFFFF"/>
        </w:rPr>
        <w:t>SPL</w:t>
      </w:r>
      <w:r w:rsidR="008C3EF3" w:rsidRPr="00803C79">
        <w:rPr>
          <w:rFonts w:ascii="Arial" w:hAnsi="Arial" w:cs="Arial"/>
          <w:kern w:val="2"/>
          <w:sz w:val="21"/>
          <w:szCs w:val="22"/>
          <w:shd w:val="clear" w:color="auto" w:fill="FFFFFF"/>
        </w:rPr>
        <w:t xml:space="preserve"> office. </w:t>
      </w:r>
      <w:r w:rsidR="00663C52" w:rsidRPr="00803C79">
        <w:rPr>
          <w:rFonts w:ascii="Arial" w:hAnsi="Arial" w:cs="Arial"/>
          <w:kern w:val="2"/>
          <w:sz w:val="21"/>
          <w:szCs w:val="22"/>
          <w:shd w:val="clear" w:color="auto" w:fill="FFFFFF"/>
        </w:rPr>
        <w:t xml:space="preserve">Meet the professional teams from </w:t>
      </w:r>
      <w:proofErr w:type="spellStart"/>
      <w:r w:rsidR="008C3EF3" w:rsidRPr="00803C79">
        <w:rPr>
          <w:rFonts w:ascii="Arial" w:hAnsi="Arial" w:cs="Arial"/>
          <w:kern w:val="2"/>
          <w:sz w:val="21"/>
          <w:szCs w:val="22"/>
          <w:shd w:val="clear" w:color="auto" w:fill="FFFFFF"/>
        </w:rPr>
        <w:t>Pixotope</w:t>
      </w:r>
      <w:proofErr w:type="spellEnd"/>
      <w:r w:rsidR="008C3EF3" w:rsidRPr="00803C79">
        <w:rPr>
          <w:rFonts w:ascii="Arial" w:hAnsi="Arial" w:cs="Arial"/>
          <w:kern w:val="2"/>
          <w:sz w:val="21"/>
          <w:szCs w:val="22"/>
          <w:shd w:val="clear" w:color="auto" w:fill="FFFFFF"/>
        </w:rPr>
        <w:t xml:space="preserve">, Illusion XR Studios, and ROE Visual as they present cutting-edge </w:t>
      </w:r>
      <w:r w:rsidR="00663C52" w:rsidRPr="00803C79">
        <w:rPr>
          <w:rFonts w:ascii="Arial" w:hAnsi="Arial" w:cs="Arial"/>
          <w:kern w:val="2"/>
          <w:sz w:val="21"/>
          <w:szCs w:val="22"/>
          <w:shd w:val="clear" w:color="auto" w:fill="FFFFFF"/>
        </w:rPr>
        <w:t xml:space="preserve">solutions </w:t>
      </w:r>
      <w:r w:rsidR="008C3EF3" w:rsidRPr="00803C79">
        <w:rPr>
          <w:rFonts w:ascii="Arial" w:hAnsi="Arial" w:cs="Arial"/>
          <w:kern w:val="2"/>
          <w:sz w:val="21"/>
          <w:szCs w:val="22"/>
          <w:shd w:val="clear" w:color="auto" w:fill="FFFFFF"/>
        </w:rPr>
        <w:t>and sha</w:t>
      </w:r>
      <w:r w:rsidR="00663C52" w:rsidRPr="00803C79">
        <w:rPr>
          <w:rFonts w:ascii="Arial" w:hAnsi="Arial" w:cs="Arial"/>
          <w:kern w:val="2"/>
          <w:sz w:val="21"/>
          <w:szCs w:val="22"/>
          <w:shd w:val="clear" w:color="auto" w:fill="FFFFFF"/>
        </w:rPr>
        <w:t>re their unparalleled expertise</w:t>
      </w:r>
      <w:r w:rsidR="008C3EF3" w:rsidRPr="00803C79">
        <w:rPr>
          <w:rFonts w:ascii="Arial" w:hAnsi="Arial" w:cs="Arial"/>
          <w:kern w:val="2"/>
          <w:sz w:val="21"/>
          <w:szCs w:val="22"/>
          <w:shd w:val="clear" w:color="auto" w:fill="FFFFFF"/>
        </w:rPr>
        <w:t>. Save the Date now and secure your place at this exclusive event!</w:t>
      </w:r>
      <w:r w:rsidRPr="00803C79">
        <w:rPr>
          <w:rFonts w:ascii="Arial" w:hAnsi="Arial" w:cs="Arial"/>
          <w:kern w:val="2"/>
          <w:sz w:val="21"/>
          <w:szCs w:val="22"/>
          <w:shd w:val="clear" w:color="auto" w:fill="FFFFFF"/>
        </w:rPr>
        <w:br/>
      </w:r>
      <w:r w:rsidR="001B4463" w:rsidRPr="00803C79">
        <w:rPr>
          <w:rFonts w:ascii="Arial" w:hAnsi="Arial" w:cs="Arial"/>
          <w:kern w:val="2"/>
          <w:sz w:val="21"/>
          <w:szCs w:val="22"/>
          <w:shd w:val="clear" w:color="auto" w:fill="FFFFFF"/>
        </w:rPr>
        <w:br/>
      </w:r>
      <w:r w:rsidRPr="00803C79">
        <w:rPr>
          <w:rFonts w:ascii="Arial" w:hAnsi="Arial" w:cs="Arial"/>
          <w:b/>
          <w:bCs/>
          <w:kern w:val="2"/>
          <w:sz w:val="21"/>
          <w:szCs w:val="22"/>
          <w:shd w:val="clear" w:color="auto" w:fill="FFFFFF"/>
        </w:rPr>
        <w:t>AVI-SPL</w:t>
      </w:r>
      <w:r w:rsidRPr="00803C79">
        <w:rPr>
          <w:rFonts w:ascii="Arial" w:hAnsi="Arial" w:cs="Arial"/>
          <w:kern w:val="2"/>
          <w:sz w:val="21"/>
          <w:szCs w:val="22"/>
          <w:shd w:val="clear" w:color="auto" w:fill="FFFFFF"/>
        </w:rPr>
        <w:t xml:space="preserve"> is the most trusted provider of AV, UC, and video collaboration solutions in the Middle East and North Africa. They provide a full-service integrated system design for permanent installation</w:t>
      </w:r>
      <w:r w:rsidR="00CC66FF" w:rsidRPr="00803C79">
        <w:rPr>
          <w:rFonts w:ascii="Arial" w:hAnsi="Arial" w:cs="Arial"/>
          <w:kern w:val="2"/>
          <w:sz w:val="21"/>
          <w:szCs w:val="22"/>
          <w:shd w:val="clear" w:color="auto" w:fill="FFFFFF"/>
        </w:rPr>
        <w:t>, and</w:t>
      </w:r>
      <w:r w:rsidRPr="00803C79">
        <w:rPr>
          <w:rFonts w:ascii="Arial" w:hAnsi="Arial" w:cs="Arial"/>
          <w:kern w:val="2"/>
          <w:sz w:val="21"/>
          <w:szCs w:val="22"/>
          <w:shd w:val="clear" w:color="auto" w:fill="FFFFFF"/>
        </w:rPr>
        <w:t xml:space="preserve"> have handled numerous projects in some of the most iconic buildings and well-known venues in the EMEA region.</w:t>
      </w:r>
      <w:r w:rsidR="000B085B">
        <w:rPr>
          <w:rFonts w:ascii="Arial" w:hAnsi="Arial" w:cs="Arial"/>
          <w:kern w:val="2"/>
          <w:sz w:val="21"/>
          <w:szCs w:val="22"/>
          <w:shd w:val="clear" w:color="auto" w:fill="FFFFFF"/>
        </w:rPr>
        <w:t xml:space="preserve"> </w:t>
      </w:r>
      <w:r w:rsidR="000B085B" w:rsidRPr="000B085B">
        <w:rPr>
          <w:rFonts w:ascii="Arial" w:hAnsi="Arial" w:cs="Arial"/>
          <w:kern w:val="2"/>
          <w:sz w:val="21"/>
          <w:szCs w:val="22"/>
          <w:shd w:val="clear" w:color="auto" w:fill="FFFFFF"/>
        </w:rPr>
        <w:t xml:space="preserve">Developers of the leading software platform for end-to-end </w:t>
      </w:r>
      <w:proofErr w:type="spellStart"/>
      <w:r w:rsidR="000B085B" w:rsidRPr="000B085B">
        <w:rPr>
          <w:rFonts w:ascii="Arial" w:hAnsi="Arial" w:cs="Arial"/>
          <w:kern w:val="2"/>
          <w:sz w:val="21"/>
          <w:szCs w:val="22"/>
          <w:shd w:val="clear" w:color="auto" w:fill="FFFFFF"/>
        </w:rPr>
        <w:t>realtime</w:t>
      </w:r>
      <w:proofErr w:type="spellEnd"/>
      <w:r w:rsidR="000B085B" w:rsidRPr="000B085B">
        <w:rPr>
          <w:rFonts w:ascii="Arial" w:hAnsi="Arial" w:cs="Arial"/>
          <w:kern w:val="2"/>
          <w:sz w:val="21"/>
          <w:szCs w:val="22"/>
          <w:shd w:val="clear" w:color="auto" w:fill="FFFFFF"/>
        </w:rPr>
        <w:t xml:space="preserve"> virtual production, </w:t>
      </w:r>
      <w:proofErr w:type="spellStart"/>
      <w:r w:rsidR="000B085B" w:rsidRPr="000B085B">
        <w:rPr>
          <w:rFonts w:ascii="Arial" w:hAnsi="Arial" w:cs="Arial"/>
          <w:b/>
          <w:bCs/>
          <w:kern w:val="2"/>
          <w:sz w:val="21"/>
          <w:szCs w:val="22"/>
          <w:shd w:val="clear" w:color="auto" w:fill="FFFFFF"/>
        </w:rPr>
        <w:t>Pixotope</w:t>
      </w:r>
      <w:proofErr w:type="spellEnd"/>
      <w:r w:rsidR="000B085B" w:rsidRPr="000B085B">
        <w:rPr>
          <w:rFonts w:ascii="Arial" w:hAnsi="Arial" w:cs="Arial"/>
          <w:b/>
          <w:bCs/>
          <w:kern w:val="2"/>
          <w:sz w:val="21"/>
          <w:szCs w:val="22"/>
          <w:shd w:val="clear" w:color="auto" w:fill="FFFFFF"/>
        </w:rPr>
        <w:t xml:space="preserve"> </w:t>
      </w:r>
      <w:r w:rsidR="000B085B" w:rsidRPr="000B085B">
        <w:rPr>
          <w:rFonts w:ascii="Arial" w:hAnsi="Arial" w:cs="Arial"/>
          <w:kern w:val="2"/>
          <w:sz w:val="21"/>
          <w:szCs w:val="22"/>
          <w:shd w:val="clear" w:color="auto" w:fill="FFFFFF"/>
        </w:rPr>
        <w:t xml:space="preserve">empowers content creators with </w:t>
      </w:r>
      <w:proofErr w:type="spellStart"/>
      <w:r w:rsidR="000B085B" w:rsidRPr="000B085B">
        <w:rPr>
          <w:rFonts w:ascii="Arial" w:hAnsi="Arial" w:cs="Arial"/>
          <w:kern w:val="2"/>
          <w:sz w:val="21"/>
          <w:szCs w:val="22"/>
          <w:shd w:val="clear" w:color="auto" w:fill="FFFFFF"/>
        </w:rPr>
        <w:t>with</w:t>
      </w:r>
      <w:proofErr w:type="spellEnd"/>
      <w:r w:rsidR="000B085B" w:rsidRPr="000B085B">
        <w:rPr>
          <w:rFonts w:ascii="Arial" w:hAnsi="Arial" w:cs="Arial"/>
          <w:kern w:val="2"/>
          <w:sz w:val="21"/>
          <w:szCs w:val="22"/>
          <w:shd w:val="clear" w:color="auto" w:fill="FFFFFF"/>
        </w:rPr>
        <w:t xml:space="preserve"> its award-winning, accessible solutions that enable immersive storytelling for everyone.</w:t>
      </w:r>
      <w:r w:rsidR="008B5EFA" w:rsidRPr="008B5EFA">
        <w:rPr>
          <w:rFonts w:ascii="Arial" w:hAnsi="Arial" w:cs="Arial"/>
          <w:color w:val="FF0000"/>
          <w:kern w:val="2"/>
          <w:sz w:val="21"/>
          <w:szCs w:val="22"/>
          <w:shd w:val="clear" w:color="auto" w:fill="FFFFFF"/>
        </w:rPr>
        <w:t> </w:t>
      </w:r>
      <w:r w:rsidR="00CC66FF" w:rsidRPr="00803C79">
        <w:rPr>
          <w:rFonts w:ascii="Arial" w:hAnsi="Arial" w:cs="Arial"/>
          <w:kern w:val="2"/>
          <w:sz w:val="21"/>
          <w:szCs w:val="22"/>
          <w:shd w:val="clear" w:color="auto" w:fill="FFFFFF"/>
        </w:rPr>
        <w:t xml:space="preserve">Pioneering in LED, </w:t>
      </w:r>
      <w:r w:rsidR="00756764" w:rsidRPr="00803C79">
        <w:rPr>
          <w:rFonts w:ascii="Arial" w:hAnsi="Arial" w:cs="Arial"/>
          <w:b/>
          <w:bCs/>
          <w:kern w:val="2"/>
          <w:sz w:val="21"/>
          <w:szCs w:val="22"/>
          <w:shd w:val="clear" w:color="auto" w:fill="FFFFFF"/>
        </w:rPr>
        <w:t xml:space="preserve">ROE Visual </w:t>
      </w:r>
      <w:r w:rsidR="00756764" w:rsidRPr="00803C79">
        <w:rPr>
          <w:rFonts w:ascii="Arial" w:hAnsi="Arial" w:cs="Arial"/>
          <w:kern w:val="2"/>
          <w:sz w:val="21"/>
          <w:szCs w:val="22"/>
          <w:shd w:val="clear" w:color="auto" w:fill="FFFFFF"/>
        </w:rPr>
        <w:t>will showcase</w:t>
      </w:r>
      <w:r w:rsidR="00732A92" w:rsidRPr="00803C79">
        <w:rPr>
          <w:rFonts w:ascii="Arial" w:hAnsi="Arial" w:cs="Arial"/>
          <w:kern w:val="2"/>
          <w:sz w:val="21"/>
          <w:szCs w:val="22"/>
          <w:shd w:val="clear" w:color="auto" w:fill="FFFFFF"/>
        </w:rPr>
        <w:t xml:space="preserve"> </w:t>
      </w:r>
      <w:r w:rsidR="00756764" w:rsidRPr="00803C79">
        <w:rPr>
          <w:rFonts w:ascii="Arial" w:hAnsi="Arial" w:cs="Arial"/>
          <w:kern w:val="2"/>
          <w:sz w:val="21"/>
          <w:szCs w:val="22"/>
          <w:shd w:val="clear" w:color="auto" w:fill="FFFFFF"/>
        </w:rPr>
        <w:t>Black Pearl BP2V2 L</w:t>
      </w:r>
      <w:r w:rsidR="001B4463" w:rsidRPr="00803C79">
        <w:rPr>
          <w:rFonts w:ascii="Arial" w:hAnsi="Arial" w:cs="Arial"/>
          <w:kern w:val="2"/>
          <w:sz w:val="21"/>
          <w:szCs w:val="22"/>
          <w:shd w:val="clear" w:color="auto" w:fill="FFFFFF"/>
        </w:rPr>
        <w:t>ED</w:t>
      </w:r>
      <w:r w:rsidR="00113C6D" w:rsidRPr="00803C79">
        <w:rPr>
          <w:rFonts w:ascii="Arial" w:hAnsi="Arial" w:cs="Arial"/>
          <w:kern w:val="2"/>
          <w:sz w:val="21"/>
          <w:szCs w:val="22"/>
          <w:shd w:val="clear" w:color="auto" w:fill="FFFFFF"/>
        </w:rPr>
        <w:t xml:space="preserve"> </w:t>
      </w:r>
      <w:r w:rsidR="00756764" w:rsidRPr="00803C79">
        <w:rPr>
          <w:rFonts w:ascii="Arial" w:hAnsi="Arial" w:cs="Arial"/>
          <w:kern w:val="2"/>
          <w:sz w:val="21"/>
          <w:szCs w:val="22"/>
          <w:shd w:val="clear" w:color="auto" w:fill="FFFFFF"/>
        </w:rPr>
        <w:t>running on HELIOS LED processing.</w:t>
      </w:r>
      <w:r w:rsidR="00113C6D" w:rsidRPr="00803C79">
        <w:rPr>
          <w:rFonts w:ascii="Arial" w:hAnsi="Arial" w:cs="Arial"/>
          <w:kern w:val="2"/>
          <w:sz w:val="21"/>
          <w:szCs w:val="22"/>
          <w:shd w:val="clear" w:color="auto" w:fill="FFFFFF"/>
        </w:rPr>
        <w:t xml:space="preserve"> BP2V2 LED panel has already captivated widespread interest on Integrate Middle East 2023, and earned widespread recognition in many </w:t>
      </w:r>
      <w:r w:rsidR="00113C6D" w:rsidRPr="00803C79">
        <w:rPr>
          <w:rFonts w:ascii="Arial" w:hAnsi="Arial" w:cs="Arial" w:hint="eastAsia"/>
          <w:kern w:val="2"/>
          <w:sz w:val="21"/>
          <w:szCs w:val="22"/>
          <w:shd w:val="clear" w:color="auto" w:fill="FFFFFF"/>
        </w:rPr>
        <w:t>famous</w:t>
      </w:r>
      <w:r w:rsidR="00113C6D" w:rsidRPr="00803C79">
        <w:rPr>
          <w:rFonts w:ascii="Arial" w:hAnsi="Arial" w:cs="Arial"/>
          <w:kern w:val="2"/>
          <w:sz w:val="21"/>
          <w:szCs w:val="22"/>
          <w:shd w:val="clear" w:color="auto" w:fill="FFFFFF"/>
        </w:rPr>
        <w:t xml:space="preserve"> overseas studio complexes, including the world’s largest LED volume constructed by </w:t>
      </w:r>
      <w:proofErr w:type="spellStart"/>
      <w:r w:rsidR="00113C6D" w:rsidRPr="00803C79">
        <w:rPr>
          <w:rFonts w:ascii="Arial" w:hAnsi="Arial" w:cs="Arial"/>
          <w:kern w:val="2"/>
          <w:sz w:val="21"/>
          <w:szCs w:val="22"/>
          <w:shd w:val="clear" w:color="auto" w:fill="FFFFFF"/>
        </w:rPr>
        <w:t>Nant</w:t>
      </w:r>
      <w:proofErr w:type="spellEnd"/>
      <w:r w:rsidR="00113C6D" w:rsidRPr="00803C79">
        <w:rPr>
          <w:rFonts w:ascii="Arial" w:hAnsi="Arial" w:cs="Arial"/>
          <w:kern w:val="2"/>
          <w:sz w:val="21"/>
          <w:szCs w:val="22"/>
          <w:shd w:val="clear" w:color="auto" w:fill="FFFFFF"/>
        </w:rPr>
        <w:t xml:space="preserve"> Studio</w:t>
      </w:r>
      <w:r w:rsidR="00FD508F" w:rsidRPr="00803C79">
        <w:rPr>
          <w:rFonts w:ascii="Arial" w:hAnsi="Arial" w:cs="Arial"/>
          <w:kern w:val="2"/>
          <w:sz w:val="21"/>
          <w:szCs w:val="22"/>
          <w:shd w:val="clear" w:color="auto" w:fill="FFFFFF"/>
        </w:rPr>
        <w:t>s</w:t>
      </w:r>
      <w:r w:rsidR="00BC08D4" w:rsidRPr="00803C79">
        <w:rPr>
          <w:rFonts w:ascii="Arial" w:hAnsi="Arial" w:cs="Arial" w:hint="eastAsia"/>
          <w:kern w:val="2"/>
          <w:sz w:val="21"/>
          <w:szCs w:val="22"/>
          <w:shd w:val="clear" w:color="auto" w:fill="FFFFFF"/>
        </w:rPr>
        <w:t>.</w:t>
      </w:r>
      <w:r w:rsidR="00BC08D4" w:rsidRPr="00803C79">
        <w:rPr>
          <w:rFonts w:ascii="Arial" w:hAnsi="Arial" w:cs="Arial"/>
          <w:kern w:val="2"/>
          <w:sz w:val="21"/>
          <w:szCs w:val="22"/>
          <w:shd w:val="clear" w:color="auto" w:fill="FFFFFF"/>
        </w:rPr>
        <w:t xml:space="preserve"> </w:t>
      </w:r>
      <w:r w:rsidR="00756764" w:rsidRPr="00803C79">
        <w:rPr>
          <w:rFonts w:ascii="Arial" w:hAnsi="Arial" w:cs="Arial"/>
          <w:b/>
          <w:bCs/>
          <w:kern w:val="2"/>
          <w:sz w:val="21"/>
          <w:szCs w:val="22"/>
          <w:shd w:val="clear" w:color="auto" w:fill="FFFFFF"/>
        </w:rPr>
        <w:t>Illusion XR studio</w:t>
      </w:r>
      <w:r w:rsidR="00756764" w:rsidRPr="00803C79">
        <w:rPr>
          <w:rFonts w:ascii="Arial" w:hAnsi="Arial" w:cs="Arial"/>
          <w:kern w:val="2"/>
          <w:sz w:val="21"/>
          <w:szCs w:val="22"/>
          <w:shd w:val="clear" w:color="auto" w:fill="FFFFFF"/>
        </w:rPr>
        <w:t xml:space="preserve"> </w:t>
      </w:r>
      <w:r w:rsidR="001B4463" w:rsidRPr="00803C79">
        <w:rPr>
          <w:rFonts w:ascii="Arial" w:hAnsi="Arial" w:cs="Arial"/>
          <w:kern w:val="2"/>
          <w:sz w:val="21"/>
          <w:szCs w:val="22"/>
          <w:shd w:val="clear" w:color="auto" w:fill="FFFFFF"/>
        </w:rPr>
        <w:t>is</w:t>
      </w:r>
      <w:r w:rsidR="00756764" w:rsidRPr="00803C79">
        <w:rPr>
          <w:rFonts w:ascii="Arial" w:hAnsi="Arial" w:cs="Arial"/>
          <w:kern w:val="2"/>
          <w:sz w:val="21"/>
          <w:szCs w:val="22"/>
          <w:shd w:val="clear" w:color="auto" w:fill="FFFFFF"/>
        </w:rPr>
        <w:t xml:space="preserve"> at the forefront of creating cutting-edge AR, VR, AI,</w:t>
      </w:r>
      <w:r w:rsidR="00756764" w:rsidRPr="000B085B">
        <w:rPr>
          <w:rFonts w:ascii="Arial" w:hAnsi="Arial" w:cs="Arial"/>
          <w:kern w:val="2"/>
          <w:sz w:val="21"/>
          <w:szCs w:val="22"/>
          <w:shd w:val="clear" w:color="auto" w:fill="FFFFFF"/>
        </w:rPr>
        <w:t xml:space="preserve"> motion </w:t>
      </w:r>
      <w:r w:rsidR="00637E37" w:rsidRPr="000B085B">
        <w:rPr>
          <w:rFonts w:ascii="Arial" w:hAnsi="Arial" w:cs="Arial"/>
          <w:kern w:val="2"/>
          <w:sz w:val="21"/>
          <w:szCs w:val="22"/>
          <w:shd w:val="clear" w:color="auto" w:fill="FFFFFF"/>
        </w:rPr>
        <w:t>capture</w:t>
      </w:r>
      <w:r w:rsidR="00756764" w:rsidRPr="000B085B">
        <w:rPr>
          <w:rFonts w:ascii="Arial" w:hAnsi="Arial" w:cs="Arial"/>
          <w:kern w:val="2"/>
          <w:sz w:val="21"/>
          <w:szCs w:val="22"/>
          <w:shd w:val="clear" w:color="auto" w:fill="FFFFFF"/>
        </w:rPr>
        <w:t>,</w:t>
      </w:r>
      <w:r w:rsidR="00756764" w:rsidRPr="00803C79">
        <w:rPr>
          <w:rFonts w:ascii="Arial" w:hAnsi="Arial" w:cs="Arial"/>
          <w:kern w:val="2"/>
          <w:sz w:val="21"/>
          <w:szCs w:val="22"/>
          <w:shd w:val="clear" w:color="auto" w:fill="FFFFFF"/>
        </w:rPr>
        <w:t xml:space="preserve"> and 3D visualization services in the Middle East. </w:t>
      </w:r>
    </w:p>
    <w:p w14:paraId="4E043355" w14:textId="2E0CF04E" w:rsidR="00756764" w:rsidRPr="00803C79" w:rsidRDefault="0046731B" w:rsidP="00756764">
      <w:pPr>
        <w:pStyle w:val="af1"/>
        <w:shd w:val="clear" w:color="auto" w:fill="FFFFFF"/>
        <w:spacing w:before="0" w:beforeAutospacing="0" w:after="600" w:afterAutospacing="0"/>
        <w:rPr>
          <w:rFonts w:ascii="Arial" w:hAnsi="Arial" w:cs="Arial"/>
          <w:kern w:val="2"/>
          <w:sz w:val="21"/>
          <w:szCs w:val="22"/>
          <w:shd w:val="clear" w:color="auto" w:fill="FFFFFF"/>
        </w:rPr>
      </w:pPr>
      <w:r w:rsidRPr="0046731B">
        <w:rPr>
          <w:rFonts w:ascii="Arial" w:hAnsi="Arial" w:cs="Arial"/>
          <w:kern w:val="2"/>
          <w:sz w:val="21"/>
          <w:szCs w:val="22"/>
          <w:shd w:val="clear" w:color="auto" w:fill="FFFFFF"/>
        </w:rPr>
        <w:lastRenderedPageBreak/>
        <w:t>The XR Roadshow is held on </w:t>
      </w:r>
      <w:r w:rsidRPr="0046731B">
        <w:rPr>
          <w:rFonts w:ascii="Arial" w:hAnsi="Arial" w:cs="Arial"/>
          <w:b/>
          <w:bCs/>
          <w:kern w:val="2"/>
          <w:sz w:val="21"/>
          <w:szCs w:val="22"/>
          <w:shd w:val="clear" w:color="auto" w:fill="FFFFFF"/>
        </w:rPr>
        <w:t>July 26</w:t>
      </w:r>
      <w:r w:rsidR="00143110">
        <w:rPr>
          <w:rFonts w:ascii="Arial" w:hAnsi="Arial" w:cs="Arial"/>
          <w:b/>
          <w:bCs/>
          <w:kern w:val="2"/>
          <w:sz w:val="21"/>
          <w:szCs w:val="22"/>
          <w:shd w:val="clear" w:color="auto" w:fill="FFFFFF"/>
          <w:vertAlign w:val="superscript"/>
        </w:rPr>
        <w:t>th</w:t>
      </w:r>
      <w:r w:rsidRPr="0046731B">
        <w:rPr>
          <w:rFonts w:ascii="Arial" w:hAnsi="Arial" w:cs="Arial"/>
          <w:kern w:val="2"/>
          <w:sz w:val="21"/>
          <w:szCs w:val="22"/>
          <w:shd w:val="clear" w:color="auto" w:fill="FFFFFF"/>
        </w:rPr>
        <w:t xml:space="preserve"> and </w:t>
      </w:r>
      <w:r w:rsidRPr="0046731B">
        <w:rPr>
          <w:rFonts w:ascii="Arial" w:hAnsi="Arial" w:cs="Arial"/>
          <w:b/>
          <w:bCs/>
          <w:kern w:val="2"/>
          <w:sz w:val="21"/>
          <w:szCs w:val="22"/>
          <w:shd w:val="clear" w:color="auto" w:fill="FFFFFF"/>
        </w:rPr>
        <w:t>2</w:t>
      </w:r>
      <w:r w:rsidRPr="00143110">
        <w:rPr>
          <w:rFonts w:ascii="Arial" w:hAnsi="Arial" w:cs="Arial"/>
          <w:b/>
          <w:bCs/>
          <w:kern w:val="2"/>
          <w:sz w:val="21"/>
          <w:szCs w:val="22"/>
          <w:shd w:val="clear" w:color="auto" w:fill="FFFFFF"/>
        </w:rPr>
        <w:t>7</w:t>
      </w:r>
      <w:r w:rsidR="00143110" w:rsidRPr="00143110">
        <w:rPr>
          <w:rFonts w:ascii="Arial" w:hAnsi="Arial" w:cs="Arial"/>
          <w:b/>
          <w:bCs/>
          <w:kern w:val="2"/>
          <w:sz w:val="21"/>
          <w:szCs w:val="22"/>
          <w:shd w:val="clear" w:color="auto" w:fill="FFFFFF"/>
          <w:vertAlign w:val="superscript"/>
        </w:rPr>
        <w:t>th</w:t>
      </w:r>
      <w:r w:rsidRPr="0046731B">
        <w:rPr>
          <w:rFonts w:ascii="Arial" w:hAnsi="Arial" w:cs="Arial"/>
          <w:kern w:val="2"/>
          <w:sz w:val="21"/>
          <w:szCs w:val="22"/>
          <w:shd w:val="clear" w:color="auto" w:fill="FFFFFF"/>
        </w:rPr>
        <w:t> at </w:t>
      </w:r>
      <w:r w:rsidRPr="0046731B">
        <w:rPr>
          <w:rFonts w:ascii="Arial" w:hAnsi="Arial" w:cs="Arial"/>
          <w:b/>
          <w:bCs/>
          <w:kern w:val="2"/>
          <w:sz w:val="21"/>
          <w:szCs w:val="22"/>
          <w:shd w:val="clear" w:color="auto" w:fill="FFFFFF"/>
        </w:rPr>
        <w:t>AVI-SPL</w:t>
      </w:r>
      <w:r w:rsidRPr="0046731B">
        <w:rPr>
          <w:rFonts w:ascii="Arial" w:hAnsi="Arial" w:cs="Arial"/>
          <w:kern w:val="2"/>
          <w:sz w:val="21"/>
          <w:szCs w:val="22"/>
          <w:shd w:val="clear" w:color="auto" w:fill="FFFFFF"/>
        </w:rPr>
        <w:t> (Dubai Investment Park, Phase 2 Plot 597, Dubai, United Arab Emirates)</w:t>
      </w:r>
      <w:r w:rsidR="00756764" w:rsidRPr="00803C79">
        <w:rPr>
          <w:rFonts w:ascii="Arial" w:hAnsi="Arial" w:cs="Arial"/>
          <w:kern w:val="2"/>
          <w:sz w:val="21"/>
          <w:szCs w:val="22"/>
          <w:shd w:val="clear" w:color="auto" w:fill="FFFFFF"/>
        </w:rPr>
        <w:t>.</w:t>
      </w:r>
    </w:p>
    <w:p w14:paraId="1702D6F3" w14:textId="56E3F6E8" w:rsidR="00B00280" w:rsidRPr="00803C79" w:rsidRDefault="0046731B" w:rsidP="00B9595A">
      <w:pPr>
        <w:pStyle w:val="af1"/>
        <w:shd w:val="clear" w:color="auto" w:fill="FFFFFF"/>
        <w:spacing w:before="0" w:beforeAutospacing="0" w:after="600" w:afterAutospacing="0"/>
        <w:rPr>
          <w:rFonts w:ascii="Arial" w:hAnsi="Arial" w:cs="Arial" w:hint="eastAsia"/>
          <w:kern w:val="2"/>
          <w:sz w:val="21"/>
          <w:szCs w:val="22"/>
          <w:shd w:val="clear" w:color="auto" w:fill="FFFFFF"/>
        </w:rPr>
      </w:pPr>
      <w:r>
        <w:rPr>
          <w:rFonts w:ascii="Arial" w:hAnsi="Arial" w:cs="Arial"/>
          <w:kern w:val="2"/>
          <w:sz w:val="21"/>
          <w:szCs w:val="22"/>
          <w:shd w:val="clear" w:color="auto" w:fill="FFFFFF"/>
        </w:rPr>
        <w:t>PRE-REGISTER HERE:</w:t>
      </w:r>
      <w:r w:rsidRPr="0046731B">
        <w:rPr>
          <w:rFonts w:ascii="Arial" w:hAnsi="Arial" w:cs="Arial"/>
          <w:kern w:val="2"/>
          <w:sz w:val="21"/>
          <w:szCs w:val="21"/>
          <w:shd w:val="clear" w:color="auto" w:fill="FFFFFF"/>
        </w:rPr>
        <w:t xml:space="preserve"> </w:t>
      </w:r>
      <w:hyperlink r:id="rId9" w:history="1">
        <w:r w:rsidRPr="0046731B">
          <w:rPr>
            <w:rStyle w:val="af0"/>
            <w:rFonts w:ascii="Arial" w:hAnsi="Arial" w:cs="Arial"/>
            <w:sz w:val="21"/>
            <w:szCs w:val="21"/>
          </w:rPr>
          <w:t>XR Roadshow 2023 Dubai | ROE Visual</w:t>
        </w:r>
      </w:hyperlink>
    </w:p>
    <w:sectPr w:rsidR="00B00280" w:rsidRPr="00803C79" w:rsidSect="0045162A">
      <w:headerReference w:type="default" r:id="rId10"/>
      <w:footerReference w:type="default" r:id="rId11"/>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FF9C0" w14:textId="77777777" w:rsidR="00D90598" w:rsidRDefault="00D90598">
      <w:r>
        <w:separator/>
      </w:r>
    </w:p>
  </w:endnote>
  <w:endnote w:type="continuationSeparator" w:id="0">
    <w:p w14:paraId="3F707D83" w14:textId="77777777" w:rsidR="00D90598" w:rsidRDefault="00D90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4109" w14:textId="77777777" w:rsidR="008A05E6" w:rsidRDefault="00E14ED0">
    <w:pPr>
      <w:rPr>
        <w:sz w:val="18"/>
        <w:szCs w:val="18"/>
      </w:rPr>
    </w:pPr>
    <w:r>
      <w:rPr>
        <w:noProof/>
        <w:lang w:eastAsia="en-US"/>
      </w:rPr>
      <mc:AlternateContent>
        <mc:Choice Requires="wps">
          <w:drawing>
            <wp:anchor distT="0" distB="0" distL="114300" distR="114300" simplePos="0" relativeHeight="251660288" behindDoc="0" locked="0" layoutInCell="1" allowOverlap="1" wp14:anchorId="1303923F" wp14:editId="0B0E326A">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1"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303923F"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" stroked="f">
              <v:textbox style="mso-fit-shape-to-text:t">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2"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2497F4AD" w14:textId="77777777" w:rsidR="008A05E6" w:rsidRDefault="00E14ED0">
    <w:pPr>
      <w:rPr>
        <w:sz w:val="18"/>
        <w:szCs w:val="18"/>
      </w:rPr>
    </w:pPr>
    <w:proofErr w:type="spellStart"/>
    <w:r>
      <w:rPr>
        <w:rFonts w:hint="eastAsia"/>
        <w:sz w:val="18"/>
        <w:szCs w:val="18"/>
      </w:rPr>
      <w:t>Bldg</w:t>
    </w:r>
    <w:proofErr w:type="spellEnd"/>
    <w:r>
      <w:rPr>
        <w:rFonts w:hint="eastAsia"/>
        <w:sz w:val="18"/>
        <w:szCs w:val="18"/>
      </w:rPr>
      <w:t xml:space="preserve"> 7, Zhong </w:t>
    </w:r>
    <w:proofErr w:type="spellStart"/>
    <w:r>
      <w:rPr>
        <w:rFonts w:hint="eastAsia"/>
        <w:sz w:val="18"/>
        <w:szCs w:val="18"/>
      </w:rPr>
      <w:t>Yuntai</w:t>
    </w:r>
    <w:proofErr w:type="spellEnd"/>
    <w:r>
      <w:rPr>
        <w:rFonts w:hint="eastAsia"/>
        <w:sz w:val="18"/>
        <w:szCs w:val="18"/>
      </w:rPr>
      <w:t xml:space="preserve"> Technology</w:t>
    </w:r>
  </w:p>
  <w:p w14:paraId="749254BB" w14:textId="77777777" w:rsidR="008A05E6" w:rsidRDefault="00E14ED0">
    <w:pPr>
      <w:rPr>
        <w:sz w:val="18"/>
        <w:szCs w:val="18"/>
      </w:rPr>
    </w:pPr>
    <w:r>
      <w:rPr>
        <w:rFonts w:hint="eastAsia"/>
        <w:sz w:val="18"/>
        <w:szCs w:val="18"/>
      </w:rPr>
      <w:t>Industrial Park, Baoan, Shenzhen, China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3B21A" w14:textId="77777777" w:rsidR="00D90598" w:rsidRDefault="00D90598">
      <w:r>
        <w:separator/>
      </w:r>
    </w:p>
  </w:footnote>
  <w:footnote w:type="continuationSeparator" w:id="0">
    <w:p w14:paraId="45E8380F" w14:textId="77777777" w:rsidR="00D90598" w:rsidRDefault="00D90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D3A" w14:textId="77777777" w:rsidR="008A05E6" w:rsidRDefault="00E14ED0">
    <w:pPr>
      <w:pStyle w:val="ae"/>
      <w:pBdr>
        <w:bottom w:val="none" w:sz="0" w:space="0" w:color="auto"/>
      </w:pBdr>
    </w:pPr>
    <w:r>
      <w:rPr>
        <w:noProof/>
        <w:lang w:eastAsia="en-US"/>
      </w:rPr>
      <w:drawing>
        <wp:anchor distT="0" distB="0" distL="114300" distR="114300" simplePos="0" relativeHeight="251659264" behindDoc="0" locked="0" layoutInCell="1" allowOverlap="1" wp14:anchorId="00549649" wp14:editId="48161A8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30DF6DD" w14:textId="77777777" w:rsidR="008A05E6" w:rsidRDefault="008A05E6">
    <w:pPr>
      <w:pStyle w:val="a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E62B8"/>
    <w:multiLevelType w:val="hybridMultilevel"/>
    <w:tmpl w:val="7DA81748"/>
    <w:lvl w:ilvl="0" w:tplc="E748653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856424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A44"/>
    <w:rsid w:val="00001381"/>
    <w:rsid w:val="000035DE"/>
    <w:rsid w:val="00004F10"/>
    <w:rsid w:val="00011695"/>
    <w:rsid w:val="00013745"/>
    <w:rsid w:val="00015009"/>
    <w:rsid w:val="00015F74"/>
    <w:rsid w:val="00025DDE"/>
    <w:rsid w:val="00034E12"/>
    <w:rsid w:val="0003510C"/>
    <w:rsid w:val="0003577D"/>
    <w:rsid w:val="000365F9"/>
    <w:rsid w:val="00036AC8"/>
    <w:rsid w:val="000424CC"/>
    <w:rsid w:val="000433BE"/>
    <w:rsid w:val="00043865"/>
    <w:rsid w:val="00044143"/>
    <w:rsid w:val="00046998"/>
    <w:rsid w:val="00046AAF"/>
    <w:rsid w:val="00047A7B"/>
    <w:rsid w:val="00050453"/>
    <w:rsid w:val="00054886"/>
    <w:rsid w:val="00054C24"/>
    <w:rsid w:val="00054EA2"/>
    <w:rsid w:val="000555AA"/>
    <w:rsid w:val="00056203"/>
    <w:rsid w:val="0005782C"/>
    <w:rsid w:val="00057895"/>
    <w:rsid w:val="00057E0F"/>
    <w:rsid w:val="000609FA"/>
    <w:rsid w:val="00060F6B"/>
    <w:rsid w:val="00062005"/>
    <w:rsid w:val="00062C65"/>
    <w:rsid w:val="00070A84"/>
    <w:rsid w:val="00070AA4"/>
    <w:rsid w:val="000733ED"/>
    <w:rsid w:val="00075420"/>
    <w:rsid w:val="0007659F"/>
    <w:rsid w:val="00077DD1"/>
    <w:rsid w:val="000805D9"/>
    <w:rsid w:val="00083918"/>
    <w:rsid w:val="00084DC2"/>
    <w:rsid w:val="00085F91"/>
    <w:rsid w:val="00086FEF"/>
    <w:rsid w:val="00093256"/>
    <w:rsid w:val="00097CB8"/>
    <w:rsid w:val="000A2B92"/>
    <w:rsid w:val="000A34E9"/>
    <w:rsid w:val="000A4BEC"/>
    <w:rsid w:val="000A4EEF"/>
    <w:rsid w:val="000A5155"/>
    <w:rsid w:val="000A5316"/>
    <w:rsid w:val="000A5341"/>
    <w:rsid w:val="000A5C21"/>
    <w:rsid w:val="000B085B"/>
    <w:rsid w:val="000B0B9D"/>
    <w:rsid w:val="000B413C"/>
    <w:rsid w:val="000B4600"/>
    <w:rsid w:val="000B4C72"/>
    <w:rsid w:val="000B7569"/>
    <w:rsid w:val="000B792E"/>
    <w:rsid w:val="000C0C68"/>
    <w:rsid w:val="000C175E"/>
    <w:rsid w:val="000C35D6"/>
    <w:rsid w:val="000C4DF4"/>
    <w:rsid w:val="000D009B"/>
    <w:rsid w:val="000D1D97"/>
    <w:rsid w:val="000D38A0"/>
    <w:rsid w:val="000D393D"/>
    <w:rsid w:val="000D4B3D"/>
    <w:rsid w:val="000D634D"/>
    <w:rsid w:val="000D76D2"/>
    <w:rsid w:val="000E4990"/>
    <w:rsid w:val="000E6FD8"/>
    <w:rsid w:val="000F0E52"/>
    <w:rsid w:val="000F1ECC"/>
    <w:rsid w:val="000F22CE"/>
    <w:rsid w:val="000F4098"/>
    <w:rsid w:val="000F5122"/>
    <w:rsid w:val="000F57CD"/>
    <w:rsid w:val="000F5DBF"/>
    <w:rsid w:val="001006C6"/>
    <w:rsid w:val="00100AD4"/>
    <w:rsid w:val="00103BAB"/>
    <w:rsid w:val="0010401D"/>
    <w:rsid w:val="0010483A"/>
    <w:rsid w:val="00105459"/>
    <w:rsid w:val="001070E3"/>
    <w:rsid w:val="00113C6D"/>
    <w:rsid w:val="00115239"/>
    <w:rsid w:val="001156FE"/>
    <w:rsid w:val="00116768"/>
    <w:rsid w:val="00116CD2"/>
    <w:rsid w:val="00117D38"/>
    <w:rsid w:val="00123830"/>
    <w:rsid w:val="001238BF"/>
    <w:rsid w:val="001242A0"/>
    <w:rsid w:val="00124917"/>
    <w:rsid w:val="0012735B"/>
    <w:rsid w:val="0013108D"/>
    <w:rsid w:val="00131B12"/>
    <w:rsid w:val="001327AD"/>
    <w:rsid w:val="001328C7"/>
    <w:rsid w:val="00134756"/>
    <w:rsid w:val="00135BDE"/>
    <w:rsid w:val="001361E3"/>
    <w:rsid w:val="0014018C"/>
    <w:rsid w:val="001413A7"/>
    <w:rsid w:val="001420D5"/>
    <w:rsid w:val="001426D8"/>
    <w:rsid w:val="00143110"/>
    <w:rsid w:val="00143543"/>
    <w:rsid w:val="0014373C"/>
    <w:rsid w:val="00143FE5"/>
    <w:rsid w:val="00145460"/>
    <w:rsid w:val="00146CB7"/>
    <w:rsid w:val="00153B22"/>
    <w:rsid w:val="00153F0F"/>
    <w:rsid w:val="001603EA"/>
    <w:rsid w:val="001609F7"/>
    <w:rsid w:val="00164085"/>
    <w:rsid w:val="00164B2B"/>
    <w:rsid w:val="001652AA"/>
    <w:rsid w:val="001702B2"/>
    <w:rsid w:val="0017052C"/>
    <w:rsid w:val="001705DF"/>
    <w:rsid w:val="00171225"/>
    <w:rsid w:val="00172A27"/>
    <w:rsid w:val="001730A3"/>
    <w:rsid w:val="00174FFD"/>
    <w:rsid w:val="001758B2"/>
    <w:rsid w:val="00176D01"/>
    <w:rsid w:val="001819B2"/>
    <w:rsid w:val="001825AE"/>
    <w:rsid w:val="001832E4"/>
    <w:rsid w:val="00183AB3"/>
    <w:rsid w:val="001861FE"/>
    <w:rsid w:val="001901B3"/>
    <w:rsid w:val="00191053"/>
    <w:rsid w:val="00191A8A"/>
    <w:rsid w:val="00193F29"/>
    <w:rsid w:val="00194288"/>
    <w:rsid w:val="00194F8E"/>
    <w:rsid w:val="001A177F"/>
    <w:rsid w:val="001A20A4"/>
    <w:rsid w:val="001A3067"/>
    <w:rsid w:val="001A326D"/>
    <w:rsid w:val="001A49DE"/>
    <w:rsid w:val="001A4D4C"/>
    <w:rsid w:val="001A6D3A"/>
    <w:rsid w:val="001A6DDC"/>
    <w:rsid w:val="001A7021"/>
    <w:rsid w:val="001B357C"/>
    <w:rsid w:val="001B4463"/>
    <w:rsid w:val="001B5873"/>
    <w:rsid w:val="001B5B1D"/>
    <w:rsid w:val="001B7182"/>
    <w:rsid w:val="001C13DF"/>
    <w:rsid w:val="001C1FF6"/>
    <w:rsid w:val="001C29F7"/>
    <w:rsid w:val="001C2ED1"/>
    <w:rsid w:val="001C7959"/>
    <w:rsid w:val="001D202E"/>
    <w:rsid w:val="001D2E91"/>
    <w:rsid w:val="001D31E3"/>
    <w:rsid w:val="001D3458"/>
    <w:rsid w:val="001D3FB2"/>
    <w:rsid w:val="001D4A7C"/>
    <w:rsid w:val="001E0967"/>
    <w:rsid w:val="001E0F87"/>
    <w:rsid w:val="001E0FA2"/>
    <w:rsid w:val="001E3E46"/>
    <w:rsid w:val="001E6958"/>
    <w:rsid w:val="001F0D46"/>
    <w:rsid w:val="001F20ED"/>
    <w:rsid w:val="001F21D1"/>
    <w:rsid w:val="001F26E3"/>
    <w:rsid w:val="001F2BEF"/>
    <w:rsid w:val="001F3242"/>
    <w:rsid w:val="001F6071"/>
    <w:rsid w:val="001F6217"/>
    <w:rsid w:val="001F668F"/>
    <w:rsid w:val="002000E7"/>
    <w:rsid w:val="00200C81"/>
    <w:rsid w:val="002010A9"/>
    <w:rsid w:val="002072A1"/>
    <w:rsid w:val="00210ECA"/>
    <w:rsid w:val="00212580"/>
    <w:rsid w:val="002135C6"/>
    <w:rsid w:val="002141DB"/>
    <w:rsid w:val="00221333"/>
    <w:rsid w:val="00221EA6"/>
    <w:rsid w:val="002227F6"/>
    <w:rsid w:val="0022534D"/>
    <w:rsid w:val="002257EC"/>
    <w:rsid w:val="002263AD"/>
    <w:rsid w:val="0022794C"/>
    <w:rsid w:val="0023054B"/>
    <w:rsid w:val="00230FFF"/>
    <w:rsid w:val="002341FB"/>
    <w:rsid w:val="002347F0"/>
    <w:rsid w:val="00236222"/>
    <w:rsid w:val="002410ED"/>
    <w:rsid w:val="0024129E"/>
    <w:rsid w:val="00243672"/>
    <w:rsid w:val="0024371D"/>
    <w:rsid w:val="00243C87"/>
    <w:rsid w:val="00244B0B"/>
    <w:rsid w:val="00245AF2"/>
    <w:rsid w:val="00246CC9"/>
    <w:rsid w:val="002470F1"/>
    <w:rsid w:val="00251095"/>
    <w:rsid w:val="002516C2"/>
    <w:rsid w:val="002517C9"/>
    <w:rsid w:val="002531D5"/>
    <w:rsid w:val="00260B10"/>
    <w:rsid w:val="00261C3B"/>
    <w:rsid w:val="00261E70"/>
    <w:rsid w:val="00262C9E"/>
    <w:rsid w:val="002650F4"/>
    <w:rsid w:val="00271856"/>
    <w:rsid w:val="00272202"/>
    <w:rsid w:val="00273911"/>
    <w:rsid w:val="00274432"/>
    <w:rsid w:val="00274A72"/>
    <w:rsid w:val="00281EFE"/>
    <w:rsid w:val="00282242"/>
    <w:rsid w:val="0028302E"/>
    <w:rsid w:val="00283DC2"/>
    <w:rsid w:val="00283F27"/>
    <w:rsid w:val="00286D89"/>
    <w:rsid w:val="00287A13"/>
    <w:rsid w:val="002911DB"/>
    <w:rsid w:val="0029200A"/>
    <w:rsid w:val="00292415"/>
    <w:rsid w:val="00295B71"/>
    <w:rsid w:val="002965DA"/>
    <w:rsid w:val="002A012C"/>
    <w:rsid w:val="002A0E91"/>
    <w:rsid w:val="002A2629"/>
    <w:rsid w:val="002A2F57"/>
    <w:rsid w:val="002A49F9"/>
    <w:rsid w:val="002A4EA2"/>
    <w:rsid w:val="002A4EED"/>
    <w:rsid w:val="002A6CB6"/>
    <w:rsid w:val="002A77AF"/>
    <w:rsid w:val="002A7AAB"/>
    <w:rsid w:val="002B0631"/>
    <w:rsid w:val="002B0667"/>
    <w:rsid w:val="002B134C"/>
    <w:rsid w:val="002B2BFB"/>
    <w:rsid w:val="002B3DA1"/>
    <w:rsid w:val="002B717E"/>
    <w:rsid w:val="002C33B9"/>
    <w:rsid w:val="002C3DA6"/>
    <w:rsid w:val="002C633E"/>
    <w:rsid w:val="002C76F0"/>
    <w:rsid w:val="002D21D8"/>
    <w:rsid w:val="002D3533"/>
    <w:rsid w:val="002D39C9"/>
    <w:rsid w:val="002D57D9"/>
    <w:rsid w:val="002D60AE"/>
    <w:rsid w:val="002D677C"/>
    <w:rsid w:val="002E0594"/>
    <w:rsid w:val="002E2933"/>
    <w:rsid w:val="002E38AF"/>
    <w:rsid w:val="002E3EDF"/>
    <w:rsid w:val="002E4A16"/>
    <w:rsid w:val="002E78AC"/>
    <w:rsid w:val="002F078E"/>
    <w:rsid w:val="002F07A9"/>
    <w:rsid w:val="002F0AFB"/>
    <w:rsid w:val="002F0B06"/>
    <w:rsid w:val="002F116F"/>
    <w:rsid w:val="002F256E"/>
    <w:rsid w:val="002F2640"/>
    <w:rsid w:val="002F4C40"/>
    <w:rsid w:val="00300218"/>
    <w:rsid w:val="0030021B"/>
    <w:rsid w:val="00302F08"/>
    <w:rsid w:val="00304411"/>
    <w:rsid w:val="00304604"/>
    <w:rsid w:val="00305277"/>
    <w:rsid w:val="00305EA7"/>
    <w:rsid w:val="00307F4F"/>
    <w:rsid w:val="00311D20"/>
    <w:rsid w:val="003131D5"/>
    <w:rsid w:val="00313BF5"/>
    <w:rsid w:val="003142D0"/>
    <w:rsid w:val="003148D2"/>
    <w:rsid w:val="003148D9"/>
    <w:rsid w:val="00314D7A"/>
    <w:rsid w:val="0031672F"/>
    <w:rsid w:val="0031757D"/>
    <w:rsid w:val="00317D23"/>
    <w:rsid w:val="00320F83"/>
    <w:rsid w:val="0032109D"/>
    <w:rsid w:val="003217B9"/>
    <w:rsid w:val="0032180F"/>
    <w:rsid w:val="00321BAE"/>
    <w:rsid w:val="00324520"/>
    <w:rsid w:val="00327C84"/>
    <w:rsid w:val="00327D12"/>
    <w:rsid w:val="00327D6C"/>
    <w:rsid w:val="003325EC"/>
    <w:rsid w:val="00333A7E"/>
    <w:rsid w:val="00334BD4"/>
    <w:rsid w:val="0033677C"/>
    <w:rsid w:val="00337878"/>
    <w:rsid w:val="00341B01"/>
    <w:rsid w:val="00341FED"/>
    <w:rsid w:val="0034335B"/>
    <w:rsid w:val="00343925"/>
    <w:rsid w:val="003452E9"/>
    <w:rsid w:val="003506CE"/>
    <w:rsid w:val="00350BB0"/>
    <w:rsid w:val="00354A6A"/>
    <w:rsid w:val="003560CF"/>
    <w:rsid w:val="0035694D"/>
    <w:rsid w:val="00357F01"/>
    <w:rsid w:val="0036099C"/>
    <w:rsid w:val="00361A41"/>
    <w:rsid w:val="00362F4B"/>
    <w:rsid w:val="00367EC5"/>
    <w:rsid w:val="00367FEC"/>
    <w:rsid w:val="003700A6"/>
    <w:rsid w:val="00372CDD"/>
    <w:rsid w:val="0037371C"/>
    <w:rsid w:val="00374096"/>
    <w:rsid w:val="00374EA4"/>
    <w:rsid w:val="00375620"/>
    <w:rsid w:val="003841C9"/>
    <w:rsid w:val="0039054E"/>
    <w:rsid w:val="00391E1C"/>
    <w:rsid w:val="00397E06"/>
    <w:rsid w:val="003A0A88"/>
    <w:rsid w:val="003A22C2"/>
    <w:rsid w:val="003A295D"/>
    <w:rsid w:val="003A4915"/>
    <w:rsid w:val="003A4E9E"/>
    <w:rsid w:val="003A5B04"/>
    <w:rsid w:val="003A6A4A"/>
    <w:rsid w:val="003A7480"/>
    <w:rsid w:val="003A7649"/>
    <w:rsid w:val="003A78E4"/>
    <w:rsid w:val="003A7F7A"/>
    <w:rsid w:val="003B043C"/>
    <w:rsid w:val="003B2BC7"/>
    <w:rsid w:val="003B459D"/>
    <w:rsid w:val="003B64A5"/>
    <w:rsid w:val="003C007E"/>
    <w:rsid w:val="003C1647"/>
    <w:rsid w:val="003C2723"/>
    <w:rsid w:val="003C2A5D"/>
    <w:rsid w:val="003C365D"/>
    <w:rsid w:val="003C3866"/>
    <w:rsid w:val="003C52C5"/>
    <w:rsid w:val="003C58DA"/>
    <w:rsid w:val="003C6195"/>
    <w:rsid w:val="003C76B5"/>
    <w:rsid w:val="003D0F13"/>
    <w:rsid w:val="003D10CB"/>
    <w:rsid w:val="003D1FFD"/>
    <w:rsid w:val="003D3438"/>
    <w:rsid w:val="003D3CF0"/>
    <w:rsid w:val="003D49F6"/>
    <w:rsid w:val="003D6D15"/>
    <w:rsid w:val="003D7988"/>
    <w:rsid w:val="003E1D24"/>
    <w:rsid w:val="003E2333"/>
    <w:rsid w:val="003E2F75"/>
    <w:rsid w:val="003E39E0"/>
    <w:rsid w:val="003E5577"/>
    <w:rsid w:val="003E67D3"/>
    <w:rsid w:val="003F28B4"/>
    <w:rsid w:val="003F31DB"/>
    <w:rsid w:val="003F47A0"/>
    <w:rsid w:val="003F66CF"/>
    <w:rsid w:val="003F7187"/>
    <w:rsid w:val="00400393"/>
    <w:rsid w:val="004016A0"/>
    <w:rsid w:val="00401AE1"/>
    <w:rsid w:val="00402579"/>
    <w:rsid w:val="004036B5"/>
    <w:rsid w:val="004059E9"/>
    <w:rsid w:val="0040687B"/>
    <w:rsid w:val="004072FA"/>
    <w:rsid w:val="004076F2"/>
    <w:rsid w:val="00410AA5"/>
    <w:rsid w:val="004118FC"/>
    <w:rsid w:val="00414EDC"/>
    <w:rsid w:val="00416E72"/>
    <w:rsid w:val="0041725D"/>
    <w:rsid w:val="004174FB"/>
    <w:rsid w:val="00423B86"/>
    <w:rsid w:val="0042408A"/>
    <w:rsid w:val="00424C04"/>
    <w:rsid w:val="0042588E"/>
    <w:rsid w:val="0042719A"/>
    <w:rsid w:val="00427279"/>
    <w:rsid w:val="004304E7"/>
    <w:rsid w:val="00430C1C"/>
    <w:rsid w:val="00430D74"/>
    <w:rsid w:val="00432484"/>
    <w:rsid w:val="004340B5"/>
    <w:rsid w:val="004358AA"/>
    <w:rsid w:val="00437A15"/>
    <w:rsid w:val="00440D1B"/>
    <w:rsid w:val="00441B18"/>
    <w:rsid w:val="00441DAA"/>
    <w:rsid w:val="00445830"/>
    <w:rsid w:val="00450D39"/>
    <w:rsid w:val="0045141E"/>
    <w:rsid w:val="0045162A"/>
    <w:rsid w:val="0045254A"/>
    <w:rsid w:val="00452E17"/>
    <w:rsid w:val="00455E1A"/>
    <w:rsid w:val="00456E02"/>
    <w:rsid w:val="004571F2"/>
    <w:rsid w:val="00465363"/>
    <w:rsid w:val="0046731B"/>
    <w:rsid w:val="00470772"/>
    <w:rsid w:val="0047113F"/>
    <w:rsid w:val="00472DCC"/>
    <w:rsid w:val="00476716"/>
    <w:rsid w:val="00476AE8"/>
    <w:rsid w:val="00480596"/>
    <w:rsid w:val="00482793"/>
    <w:rsid w:val="00483C68"/>
    <w:rsid w:val="00484A27"/>
    <w:rsid w:val="00484B6E"/>
    <w:rsid w:val="00484ECA"/>
    <w:rsid w:val="00485503"/>
    <w:rsid w:val="0048609C"/>
    <w:rsid w:val="00491549"/>
    <w:rsid w:val="00491550"/>
    <w:rsid w:val="00491905"/>
    <w:rsid w:val="00492304"/>
    <w:rsid w:val="0049577B"/>
    <w:rsid w:val="004965FD"/>
    <w:rsid w:val="004A0E85"/>
    <w:rsid w:val="004A2294"/>
    <w:rsid w:val="004A23A1"/>
    <w:rsid w:val="004A49A2"/>
    <w:rsid w:val="004A6B39"/>
    <w:rsid w:val="004A74C1"/>
    <w:rsid w:val="004B01E5"/>
    <w:rsid w:val="004B1234"/>
    <w:rsid w:val="004B2054"/>
    <w:rsid w:val="004B37AD"/>
    <w:rsid w:val="004B44B1"/>
    <w:rsid w:val="004B4D2E"/>
    <w:rsid w:val="004B59F0"/>
    <w:rsid w:val="004B7772"/>
    <w:rsid w:val="004C4986"/>
    <w:rsid w:val="004D14D1"/>
    <w:rsid w:val="004D46B4"/>
    <w:rsid w:val="004D48FB"/>
    <w:rsid w:val="004D4A7A"/>
    <w:rsid w:val="004D57A5"/>
    <w:rsid w:val="004E117B"/>
    <w:rsid w:val="004E244B"/>
    <w:rsid w:val="004E488B"/>
    <w:rsid w:val="004E5C96"/>
    <w:rsid w:val="004E60DA"/>
    <w:rsid w:val="004E6F72"/>
    <w:rsid w:val="004F0FD3"/>
    <w:rsid w:val="004F1B65"/>
    <w:rsid w:val="004F6CB3"/>
    <w:rsid w:val="004F6D58"/>
    <w:rsid w:val="004F6E80"/>
    <w:rsid w:val="00502745"/>
    <w:rsid w:val="00502BD1"/>
    <w:rsid w:val="00503AA3"/>
    <w:rsid w:val="00506C29"/>
    <w:rsid w:val="00507151"/>
    <w:rsid w:val="005074E5"/>
    <w:rsid w:val="00511BC3"/>
    <w:rsid w:val="0051200E"/>
    <w:rsid w:val="005139C2"/>
    <w:rsid w:val="00513C40"/>
    <w:rsid w:val="0051594F"/>
    <w:rsid w:val="00516630"/>
    <w:rsid w:val="005168A0"/>
    <w:rsid w:val="00517878"/>
    <w:rsid w:val="00521D19"/>
    <w:rsid w:val="00522469"/>
    <w:rsid w:val="00522EED"/>
    <w:rsid w:val="00525070"/>
    <w:rsid w:val="005260E2"/>
    <w:rsid w:val="00531159"/>
    <w:rsid w:val="00532787"/>
    <w:rsid w:val="00532B0C"/>
    <w:rsid w:val="00534CE4"/>
    <w:rsid w:val="00535961"/>
    <w:rsid w:val="00536AD5"/>
    <w:rsid w:val="00536BF6"/>
    <w:rsid w:val="00536FF1"/>
    <w:rsid w:val="00543058"/>
    <w:rsid w:val="00544D87"/>
    <w:rsid w:val="005460CB"/>
    <w:rsid w:val="00550B5E"/>
    <w:rsid w:val="00554AC1"/>
    <w:rsid w:val="00557310"/>
    <w:rsid w:val="00560443"/>
    <w:rsid w:val="00560A09"/>
    <w:rsid w:val="005644A1"/>
    <w:rsid w:val="005650B0"/>
    <w:rsid w:val="0056516F"/>
    <w:rsid w:val="005665AE"/>
    <w:rsid w:val="005705A5"/>
    <w:rsid w:val="005706CD"/>
    <w:rsid w:val="00574F10"/>
    <w:rsid w:val="005752F7"/>
    <w:rsid w:val="00576C16"/>
    <w:rsid w:val="0058082E"/>
    <w:rsid w:val="00581DB3"/>
    <w:rsid w:val="00582526"/>
    <w:rsid w:val="00585852"/>
    <w:rsid w:val="0059126D"/>
    <w:rsid w:val="00594ED0"/>
    <w:rsid w:val="005A0702"/>
    <w:rsid w:val="005A10C2"/>
    <w:rsid w:val="005A2A73"/>
    <w:rsid w:val="005A3942"/>
    <w:rsid w:val="005A420A"/>
    <w:rsid w:val="005A5C81"/>
    <w:rsid w:val="005B0A46"/>
    <w:rsid w:val="005B3565"/>
    <w:rsid w:val="005B542B"/>
    <w:rsid w:val="005B7543"/>
    <w:rsid w:val="005C0D7F"/>
    <w:rsid w:val="005C393C"/>
    <w:rsid w:val="005C4420"/>
    <w:rsid w:val="005C6E49"/>
    <w:rsid w:val="005D1F69"/>
    <w:rsid w:val="005D1FEE"/>
    <w:rsid w:val="005D2FE4"/>
    <w:rsid w:val="005D4741"/>
    <w:rsid w:val="005D4E60"/>
    <w:rsid w:val="005D4EFB"/>
    <w:rsid w:val="005D578B"/>
    <w:rsid w:val="005E0334"/>
    <w:rsid w:val="005E0B34"/>
    <w:rsid w:val="005E1F13"/>
    <w:rsid w:val="005E24F7"/>
    <w:rsid w:val="005E2E11"/>
    <w:rsid w:val="005E4EBF"/>
    <w:rsid w:val="005E5085"/>
    <w:rsid w:val="005E6BC8"/>
    <w:rsid w:val="005E7BEC"/>
    <w:rsid w:val="005F30CE"/>
    <w:rsid w:val="005F58E6"/>
    <w:rsid w:val="00602DCB"/>
    <w:rsid w:val="00605915"/>
    <w:rsid w:val="00605AE7"/>
    <w:rsid w:val="00607AEC"/>
    <w:rsid w:val="00610CAD"/>
    <w:rsid w:val="00611883"/>
    <w:rsid w:val="006119E1"/>
    <w:rsid w:val="00611DFA"/>
    <w:rsid w:val="006128F2"/>
    <w:rsid w:val="00612D1E"/>
    <w:rsid w:val="006133B4"/>
    <w:rsid w:val="00614518"/>
    <w:rsid w:val="00616319"/>
    <w:rsid w:val="00625B98"/>
    <w:rsid w:val="00630C26"/>
    <w:rsid w:val="00632BB7"/>
    <w:rsid w:val="00634052"/>
    <w:rsid w:val="0063524A"/>
    <w:rsid w:val="00637E37"/>
    <w:rsid w:val="006405AC"/>
    <w:rsid w:val="00640D55"/>
    <w:rsid w:val="006418CC"/>
    <w:rsid w:val="00641983"/>
    <w:rsid w:val="00643D7E"/>
    <w:rsid w:val="00643D9C"/>
    <w:rsid w:val="00646458"/>
    <w:rsid w:val="00646597"/>
    <w:rsid w:val="006468B9"/>
    <w:rsid w:val="00651EC4"/>
    <w:rsid w:val="006525AD"/>
    <w:rsid w:val="00652F47"/>
    <w:rsid w:val="006538B1"/>
    <w:rsid w:val="00653B99"/>
    <w:rsid w:val="006542AA"/>
    <w:rsid w:val="00655A4B"/>
    <w:rsid w:val="00656D7D"/>
    <w:rsid w:val="00657293"/>
    <w:rsid w:val="006576AA"/>
    <w:rsid w:val="0066392D"/>
    <w:rsid w:val="00663C52"/>
    <w:rsid w:val="00666420"/>
    <w:rsid w:val="00674A4F"/>
    <w:rsid w:val="006759F8"/>
    <w:rsid w:val="006801D8"/>
    <w:rsid w:val="00681C81"/>
    <w:rsid w:val="00682BE1"/>
    <w:rsid w:val="00682D96"/>
    <w:rsid w:val="006856BE"/>
    <w:rsid w:val="00687194"/>
    <w:rsid w:val="00687C84"/>
    <w:rsid w:val="00687E17"/>
    <w:rsid w:val="00687FBE"/>
    <w:rsid w:val="00691224"/>
    <w:rsid w:val="006913D0"/>
    <w:rsid w:val="00692142"/>
    <w:rsid w:val="006930D8"/>
    <w:rsid w:val="0069423D"/>
    <w:rsid w:val="00694612"/>
    <w:rsid w:val="006954E3"/>
    <w:rsid w:val="006A10A1"/>
    <w:rsid w:val="006A1BFC"/>
    <w:rsid w:val="006A43C9"/>
    <w:rsid w:val="006A4488"/>
    <w:rsid w:val="006A7FEC"/>
    <w:rsid w:val="006B2311"/>
    <w:rsid w:val="006B2319"/>
    <w:rsid w:val="006B240B"/>
    <w:rsid w:val="006B24EF"/>
    <w:rsid w:val="006B264D"/>
    <w:rsid w:val="006B4D39"/>
    <w:rsid w:val="006B51F6"/>
    <w:rsid w:val="006C1DAE"/>
    <w:rsid w:val="006C2C3E"/>
    <w:rsid w:val="006C33B9"/>
    <w:rsid w:val="006C4520"/>
    <w:rsid w:val="006C4F81"/>
    <w:rsid w:val="006C623E"/>
    <w:rsid w:val="006C73F7"/>
    <w:rsid w:val="006D4741"/>
    <w:rsid w:val="006D6F72"/>
    <w:rsid w:val="006E0D51"/>
    <w:rsid w:val="006E37C5"/>
    <w:rsid w:val="006E49E9"/>
    <w:rsid w:val="006E704A"/>
    <w:rsid w:val="006F0287"/>
    <w:rsid w:val="006F23A9"/>
    <w:rsid w:val="006F2D88"/>
    <w:rsid w:val="006F341B"/>
    <w:rsid w:val="006F3F66"/>
    <w:rsid w:val="006F41DC"/>
    <w:rsid w:val="00700E1C"/>
    <w:rsid w:val="00701968"/>
    <w:rsid w:val="00705760"/>
    <w:rsid w:val="00706F87"/>
    <w:rsid w:val="007112F1"/>
    <w:rsid w:val="00711804"/>
    <w:rsid w:val="0071273B"/>
    <w:rsid w:val="00722849"/>
    <w:rsid w:val="0072324F"/>
    <w:rsid w:val="00723652"/>
    <w:rsid w:val="0072552B"/>
    <w:rsid w:val="00726467"/>
    <w:rsid w:val="00726635"/>
    <w:rsid w:val="007304D4"/>
    <w:rsid w:val="00732A92"/>
    <w:rsid w:val="00733A3F"/>
    <w:rsid w:val="00734EB4"/>
    <w:rsid w:val="00735BD3"/>
    <w:rsid w:val="007366EA"/>
    <w:rsid w:val="0073686C"/>
    <w:rsid w:val="007401BD"/>
    <w:rsid w:val="00740B41"/>
    <w:rsid w:val="007423F9"/>
    <w:rsid w:val="00742EA4"/>
    <w:rsid w:val="00743069"/>
    <w:rsid w:val="00743716"/>
    <w:rsid w:val="007439F9"/>
    <w:rsid w:val="00743CFB"/>
    <w:rsid w:val="007516C5"/>
    <w:rsid w:val="00751B67"/>
    <w:rsid w:val="007526B0"/>
    <w:rsid w:val="00754146"/>
    <w:rsid w:val="0075446C"/>
    <w:rsid w:val="00754942"/>
    <w:rsid w:val="00754974"/>
    <w:rsid w:val="00755F72"/>
    <w:rsid w:val="00756648"/>
    <w:rsid w:val="00756764"/>
    <w:rsid w:val="00760716"/>
    <w:rsid w:val="00760A0B"/>
    <w:rsid w:val="00762986"/>
    <w:rsid w:val="00764582"/>
    <w:rsid w:val="00765E1E"/>
    <w:rsid w:val="007673F6"/>
    <w:rsid w:val="00771795"/>
    <w:rsid w:val="00772871"/>
    <w:rsid w:val="00772EE8"/>
    <w:rsid w:val="00773709"/>
    <w:rsid w:val="00774543"/>
    <w:rsid w:val="00775E9A"/>
    <w:rsid w:val="0077765E"/>
    <w:rsid w:val="00780888"/>
    <w:rsid w:val="00781B64"/>
    <w:rsid w:val="007827B9"/>
    <w:rsid w:val="007833E0"/>
    <w:rsid w:val="007835E2"/>
    <w:rsid w:val="00784690"/>
    <w:rsid w:val="007856AF"/>
    <w:rsid w:val="0078633F"/>
    <w:rsid w:val="0078656F"/>
    <w:rsid w:val="00787EE3"/>
    <w:rsid w:val="00791D93"/>
    <w:rsid w:val="0079385B"/>
    <w:rsid w:val="00794225"/>
    <w:rsid w:val="00794D52"/>
    <w:rsid w:val="00795663"/>
    <w:rsid w:val="00796EEA"/>
    <w:rsid w:val="007A04B1"/>
    <w:rsid w:val="007A06FD"/>
    <w:rsid w:val="007A6895"/>
    <w:rsid w:val="007A6B39"/>
    <w:rsid w:val="007B318A"/>
    <w:rsid w:val="007B3E6B"/>
    <w:rsid w:val="007B4AF6"/>
    <w:rsid w:val="007B722A"/>
    <w:rsid w:val="007C01E9"/>
    <w:rsid w:val="007C1DEA"/>
    <w:rsid w:val="007C4812"/>
    <w:rsid w:val="007D3000"/>
    <w:rsid w:val="007D386C"/>
    <w:rsid w:val="007D3ACB"/>
    <w:rsid w:val="007D56DD"/>
    <w:rsid w:val="007D5C86"/>
    <w:rsid w:val="007E0139"/>
    <w:rsid w:val="007E27A7"/>
    <w:rsid w:val="007E5B94"/>
    <w:rsid w:val="007E69C2"/>
    <w:rsid w:val="007F1C46"/>
    <w:rsid w:val="007F235A"/>
    <w:rsid w:val="007F3C40"/>
    <w:rsid w:val="007F49BC"/>
    <w:rsid w:val="007F59E7"/>
    <w:rsid w:val="007F6B9D"/>
    <w:rsid w:val="00800B67"/>
    <w:rsid w:val="00803C79"/>
    <w:rsid w:val="00803F87"/>
    <w:rsid w:val="00807453"/>
    <w:rsid w:val="00807E85"/>
    <w:rsid w:val="00807FE2"/>
    <w:rsid w:val="00810A54"/>
    <w:rsid w:val="00815250"/>
    <w:rsid w:val="0082091C"/>
    <w:rsid w:val="00820DF5"/>
    <w:rsid w:val="00823C03"/>
    <w:rsid w:val="008247D2"/>
    <w:rsid w:val="008275DA"/>
    <w:rsid w:val="00827F6E"/>
    <w:rsid w:val="0083156E"/>
    <w:rsid w:val="0083310F"/>
    <w:rsid w:val="00833118"/>
    <w:rsid w:val="00834F58"/>
    <w:rsid w:val="00835311"/>
    <w:rsid w:val="008405A6"/>
    <w:rsid w:val="0084276C"/>
    <w:rsid w:val="00843181"/>
    <w:rsid w:val="00843B85"/>
    <w:rsid w:val="00846CAC"/>
    <w:rsid w:val="0085142F"/>
    <w:rsid w:val="008535CD"/>
    <w:rsid w:val="00855049"/>
    <w:rsid w:val="00857FD9"/>
    <w:rsid w:val="0086108E"/>
    <w:rsid w:val="008638B5"/>
    <w:rsid w:val="00863BC3"/>
    <w:rsid w:val="008640EE"/>
    <w:rsid w:val="00864EF1"/>
    <w:rsid w:val="0086540E"/>
    <w:rsid w:val="00866977"/>
    <w:rsid w:val="00867307"/>
    <w:rsid w:val="00867A20"/>
    <w:rsid w:val="00870986"/>
    <w:rsid w:val="008839A9"/>
    <w:rsid w:val="008841E5"/>
    <w:rsid w:val="0088492E"/>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5651"/>
    <w:rsid w:val="008A6670"/>
    <w:rsid w:val="008A6F6B"/>
    <w:rsid w:val="008A7E79"/>
    <w:rsid w:val="008B0C80"/>
    <w:rsid w:val="008B1226"/>
    <w:rsid w:val="008B12C6"/>
    <w:rsid w:val="008B242E"/>
    <w:rsid w:val="008B3746"/>
    <w:rsid w:val="008B50C8"/>
    <w:rsid w:val="008B5132"/>
    <w:rsid w:val="008B59B3"/>
    <w:rsid w:val="008B5EFA"/>
    <w:rsid w:val="008B6230"/>
    <w:rsid w:val="008B62F8"/>
    <w:rsid w:val="008B766D"/>
    <w:rsid w:val="008B78DD"/>
    <w:rsid w:val="008C1F68"/>
    <w:rsid w:val="008C3EF3"/>
    <w:rsid w:val="008C5FF7"/>
    <w:rsid w:val="008D2CDF"/>
    <w:rsid w:val="008D43E5"/>
    <w:rsid w:val="008D6084"/>
    <w:rsid w:val="008E1DB7"/>
    <w:rsid w:val="008E5C20"/>
    <w:rsid w:val="008E6B6E"/>
    <w:rsid w:val="008E7063"/>
    <w:rsid w:val="008E7319"/>
    <w:rsid w:val="008F01D4"/>
    <w:rsid w:val="008F04E5"/>
    <w:rsid w:val="008F5559"/>
    <w:rsid w:val="008F5611"/>
    <w:rsid w:val="008F61CD"/>
    <w:rsid w:val="00900CA0"/>
    <w:rsid w:val="009025F3"/>
    <w:rsid w:val="009041F5"/>
    <w:rsid w:val="00907000"/>
    <w:rsid w:val="0091149D"/>
    <w:rsid w:val="00912F79"/>
    <w:rsid w:val="009145FC"/>
    <w:rsid w:val="00915980"/>
    <w:rsid w:val="00917E9A"/>
    <w:rsid w:val="00921046"/>
    <w:rsid w:val="0092392E"/>
    <w:rsid w:val="00923E87"/>
    <w:rsid w:val="00924FBA"/>
    <w:rsid w:val="0092619D"/>
    <w:rsid w:val="0092665E"/>
    <w:rsid w:val="0093076B"/>
    <w:rsid w:val="00931AC7"/>
    <w:rsid w:val="00933176"/>
    <w:rsid w:val="0093344F"/>
    <w:rsid w:val="00933A28"/>
    <w:rsid w:val="00933E5C"/>
    <w:rsid w:val="00934117"/>
    <w:rsid w:val="00934DA0"/>
    <w:rsid w:val="00934F08"/>
    <w:rsid w:val="00940982"/>
    <w:rsid w:val="00943828"/>
    <w:rsid w:val="00943B66"/>
    <w:rsid w:val="00943D87"/>
    <w:rsid w:val="00950A4C"/>
    <w:rsid w:val="009527A3"/>
    <w:rsid w:val="00952B00"/>
    <w:rsid w:val="00952F92"/>
    <w:rsid w:val="0095328F"/>
    <w:rsid w:val="00954CFA"/>
    <w:rsid w:val="00960428"/>
    <w:rsid w:val="00962198"/>
    <w:rsid w:val="00963081"/>
    <w:rsid w:val="00965D9A"/>
    <w:rsid w:val="00966307"/>
    <w:rsid w:val="00966E7E"/>
    <w:rsid w:val="00967538"/>
    <w:rsid w:val="00967E05"/>
    <w:rsid w:val="00972219"/>
    <w:rsid w:val="00972B0D"/>
    <w:rsid w:val="009734E9"/>
    <w:rsid w:val="0097453E"/>
    <w:rsid w:val="009802A2"/>
    <w:rsid w:val="00980765"/>
    <w:rsid w:val="009843E4"/>
    <w:rsid w:val="00984B74"/>
    <w:rsid w:val="009852CC"/>
    <w:rsid w:val="009853E3"/>
    <w:rsid w:val="00986629"/>
    <w:rsid w:val="00986A5B"/>
    <w:rsid w:val="00986D93"/>
    <w:rsid w:val="009906AF"/>
    <w:rsid w:val="00992107"/>
    <w:rsid w:val="00992F8D"/>
    <w:rsid w:val="00993164"/>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EDD"/>
    <w:rsid w:val="009C2860"/>
    <w:rsid w:val="009C2A38"/>
    <w:rsid w:val="009C3377"/>
    <w:rsid w:val="009C362E"/>
    <w:rsid w:val="009C434A"/>
    <w:rsid w:val="009C4685"/>
    <w:rsid w:val="009C5C96"/>
    <w:rsid w:val="009D04AB"/>
    <w:rsid w:val="009D10E1"/>
    <w:rsid w:val="009D1694"/>
    <w:rsid w:val="009D1FF2"/>
    <w:rsid w:val="009D2044"/>
    <w:rsid w:val="009D2285"/>
    <w:rsid w:val="009D3AFE"/>
    <w:rsid w:val="009D4A46"/>
    <w:rsid w:val="009D5CA4"/>
    <w:rsid w:val="009D639A"/>
    <w:rsid w:val="009E252C"/>
    <w:rsid w:val="009E39A4"/>
    <w:rsid w:val="009E4B42"/>
    <w:rsid w:val="009E5103"/>
    <w:rsid w:val="009E57E2"/>
    <w:rsid w:val="009E7814"/>
    <w:rsid w:val="009F0855"/>
    <w:rsid w:val="009F7FF9"/>
    <w:rsid w:val="00A00E23"/>
    <w:rsid w:val="00A024F0"/>
    <w:rsid w:val="00A039DD"/>
    <w:rsid w:val="00A044D9"/>
    <w:rsid w:val="00A04996"/>
    <w:rsid w:val="00A04E4C"/>
    <w:rsid w:val="00A055A2"/>
    <w:rsid w:val="00A0689B"/>
    <w:rsid w:val="00A13AD0"/>
    <w:rsid w:val="00A212DF"/>
    <w:rsid w:val="00A21C2A"/>
    <w:rsid w:val="00A24285"/>
    <w:rsid w:val="00A253A1"/>
    <w:rsid w:val="00A33582"/>
    <w:rsid w:val="00A33699"/>
    <w:rsid w:val="00A338C4"/>
    <w:rsid w:val="00A3444D"/>
    <w:rsid w:val="00A35BDC"/>
    <w:rsid w:val="00A36AB8"/>
    <w:rsid w:val="00A40F2E"/>
    <w:rsid w:val="00A41065"/>
    <w:rsid w:val="00A4106E"/>
    <w:rsid w:val="00A43DAA"/>
    <w:rsid w:val="00A44F2E"/>
    <w:rsid w:val="00A4564A"/>
    <w:rsid w:val="00A4626C"/>
    <w:rsid w:val="00A4669F"/>
    <w:rsid w:val="00A47B25"/>
    <w:rsid w:val="00A530F6"/>
    <w:rsid w:val="00A562C0"/>
    <w:rsid w:val="00A56607"/>
    <w:rsid w:val="00A609CE"/>
    <w:rsid w:val="00A6105C"/>
    <w:rsid w:val="00A61E42"/>
    <w:rsid w:val="00A708F9"/>
    <w:rsid w:val="00A71CFF"/>
    <w:rsid w:val="00A72C35"/>
    <w:rsid w:val="00A747BA"/>
    <w:rsid w:val="00A750B6"/>
    <w:rsid w:val="00A80463"/>
    <w:rsid w:val="00A828DA"/>
    <w:rsid w:val="00A84953"/>
    <w:rsid w:val="00A85C1D"/>
    <w:rsid w:val="00A86BC9"/>
    <w:rsid w:val="00A90698"/>
    <w:rsid w:val="00A924F0"/>
    <w:rsid w:val="00A93193"/>
    <w:rsid w:val="00A9588B"/>
    <w:rsid w:val="00A95C37"/>
    <w:rsid w:val="00A96DDD"/>
    <w:rsid w:val="00AA022F"/>
    <w:rsid w:val="00AA08B8"/>
    <w:rsid w:val="00AA0FB9"/>
    <w:rsid w:val="00AA13D8"/>
    <w:rsid w:val="00AA37F9"/>
    <w:rsid w:val="00AA5AAF"/>
    <w:rsid w:val="00AA5D62"/>
    <w:rsid w:val="00AA67EF"/>
    <w:rsid w:val="00AB0D5C"/>
    <w:rsid w:val="00AB21DE"/>
    <w:rsid w:val="00AB2795"/>
    <w:rsid w:val="00AB27ED"/>
    <w:rsid w:val="00AB3043"/>
    <w:rsid w:val="00AB572B"/>
    <w:rsid w:val="00AB582D"/>
    <w:rsid w:val="00AB6D41"/>
    <w:rsid w:val="00AB7C54"/>
    <w:rsid w:val="00AC0192"/>
    <w:rsid w:val="00AC1C27"/>
    <w:rsid w:val="00AC2025"/>
    <w:rsid w:val="00AC33E8"/>
    <w:rsid w:val="00AC3593"/>
    <w:rsid w:val="00AC6E0A"/>
    <w:rsid w:val="00AD0C5E"/>
    <w:rsid w:val="00AD1019"/>
    <w:rsid w:val="00AD2A9E"/>
    <w:rsid w:val="00AD4702"/>
    <w:rsid w:val="00AD529C"/>
    <w:rsid w:val="00AD580B"/>
    <w:rsid w:val="00AD7F56"/>
    <w:rsid w:val="00AE1858"/>
    <w:rsid w:val="00AE20CE"/>
    <w:rsid w:val="00AE2C55"/>
    <w:rsid w:val="00AE3536"/>
    <w:rsid w:val="00AE4C19"/>
    <w:rsid w:val="00AE64DC"/>
    <w:rsid w:val="00AF2213"/>
    <w:rsid w:val="00AF2297"/>
    <w:rsid w:val="00AF4565"/>
    <w:rsid w:val="00AF4EF5"/>
    <w:rsid w:val="00AF5443"/>
    <w:rsid w:val="00AF559D"/>
    <w:rsid w:val="00AF64B5"/>
    <w:rsid w:val="00AF7F03"/>
    <w:rsid w:val="00B00280"/>
    <w:rsid w:val="00B00651"/>
    <w:rsid w:val="00B00E4F"/>
    <w:rsid w:val="00B017A2"/>
    <w:rsid w:val="00B04F63"/>
    <w:rsid w:val="00B05D2B"/>
    <w:rsid w:val="00B07308"/>
    <w:rsid w:val="00B10A39"/>
    <w:rsid w:val="00B11138"/>
    <w:rsid w:val="00B12B68"/>
    <w:rsid w:val="00B13408"/>
    <w:rsid w:val="00B13D02"/>
    <w:rsid w:val="00B16D82"/>
    <w:rsid w:val="00B17809"/>
    <w:rsid w:val="00B2291D"/>
    <w:rsid w:val="00B23747"/>
    <w:rsid w:val="00B238C5"/>
    <w:rsid w:val="00B25FB0"/>
    <w:rsid w:val="00B267F8"/>
    <w:rsid w:val="00B27B42"/>
    <w:rsid w:val="00B32758"/>
    <w:rsid w:val="00B342C1"/>
    <w:rsid w:val="00B35A93"/>
    <w:rsid w:val="00B35CE2"/>
    <w:rsid w:val="00B36393"/>
    <w:rsid w:val="00B3755A"/>
    <w:rsid w:val="00B40E81"/>
    <w:rsid w:val="00B41403"/>
    <w:rsid w:val="00B41777"/>
    <w:rsid w:val="00B42525"/>
    <w:rsid w:val="00B430F3"/>
    <w:rsid w:val="00B43394"/>
    <w:rsid w:val="00B4361D"/>
    <w:rsid w:val="00B44FBD"/>
    <w:rsid w:val="00B50747"/>
    <w:rsid w:val="00B5538E"/>
    <w:rsid w:val="00B5553E"/>
    <w:rsid w:val="00B566AC"/>
    <w:rsid w:val="00B614E7"/>
    <w:rsid w:val="00B62CD3"/>
    <w:rsid w:val="00B63025"/>
    <w:rsid w:val="00B64ED8"/>
    <w:rsid w:val="00B65F60"/>
    <w:rsid w:val="00B67C51"/>
    <w:rsid w:val="00B7280D"/>
    <w:rsid w:val="00B72898"/>
    <w:rsid w:val="00B8048A"/>
    <w:rsid w:val="00B83126"/>
    <w:rsid w:val="00B83BC9"/>
    <w:rsid w:val="00B85565"/>
    <w:rsid w:val="00B85DBC"/>
    <w:rsid w:val="00B87CC0"/>
    <w:rsid w:val="00B92C8B"/>
    <w:rsid w:val="00B9386D"/>
    <w:rsid w:val="00B9483B"/>
    <w:rsid w:val="00B9595A"/>
    <w:rsid w:val="00B95B17"/>
    <w:rsid w:val="00B968A2"/>
    <w:rsid w:val="00BA0052"/>
    <w:rsid w:val="00BA12E9"/>
    <w:rsid w:val="00BA1E71"/>
    <w:rsid w:val="00BA3B23"/>
    <w:rsid w:val="00BA3C00"/>
    <w:rsid w:val="00BA534E"/>
    <w:rsid w:val="00BA5712"/>
    <w:rsid w:val="00BA6951"/>
    <w:rsid w:val="00BA7789"/>
    <w:rsid w:val="00BB1B1C"/>
    <w:rsid w:val="00BB26E5"/>
    <w:rsid w:val="00BB5268"/>
    <w:rsid w:val="00BB6D4A"/>
    <w:rsid w:val="00BB74BE"/>
    <w:rsid w:val="00BB7DBE"/>
    <w:rsid w:val="00BC08D4"/>
    <w:rsid w:val="00BC3666"/>
    <w:rsid w:val="00BC4FAB"/>
    <w:rsid w:val="00BC4FBC"/>
    <w:rsid w:val="00BC7299"/>
    <w:rsid w:val="00BC7367"/>
    <w:rsid w:val="00BD1221"/>
    <w:rsid w:val="00BD2414"/>
    <w:rsid w:val="00BD2A4E"/>
    <w:rsid w:val="00BD5C61"/>
    <w:rsid w:val="00BD68A1"/>
    <w:rsid w:val="00BE0660"/>
    <w:rsid w:val="00BE0A16"/>
    <w:rsid w:val="00BE14C6"/>
    <w:rsid w:val="00BE38C4"/>
    <w:rsid w:val="00BE3CB1"/>
    <w:rsid w:val="00BE4329"/>
    <w:rsid w:val="00BE5277"/>
    <w:rsid w:val="00BE545B"/>
    <w:rsid w:val="00BE74E2"/>
    <w:rsid w:val="00BF00BD"/>
    <w:rsid w:val="00BF5ABA"/>
    <w:rsid w:val="00BF5D7F"/>
    <w:rsid w:val="00BF7259"/>
    <w:rsid w:val="00C001FF"/>
    <w:rsid w:val="00C00263"/>
    <w:rsid w:val="00C009CF"/>
    <w:rsid w:val="00C0466F"/>
    <w:rsid w:val="00C046B0"/>
    <w:rsid w:val="00C07B91"/>
    <w:rsid w:val="00C10129"/>
    <w:rsid w:val="00C11FDD"/>
    <w:rsid w:val="00C161B5"/>
    <w:rsid w:val="00C16378"/>
    <w:rsid w:val="00C16D44"/>
    <w:rsid w:val="00C173B8"/>
    <w:rsid w:val="00C23369"/>
    <w:rsid w:val="00C24C84"/>
    <w:rsid w:val="00C26FA0"/>
    <w:rsid w:val="00C2714B"/>
    <w:rsid w:val="00C27EC9"/>
    <w:rsid w:val="00C30886"/>
    <w:rsid w:val="00C32440"/>
    <w:rsid w:val="00C3244F"/>
    <w:rsid w:val="00C3248A"/>
    <w:rsid w:val="00C32F8F"/>
    <w:rsid w:val="00C3303B"/>
    <w:rsid w:val="00C355FC"/>
    <w:rsid w:val="00C36EAD"/>
    <w:rsid w:val="00C37527"/>
    <w:rsid w:val="00C44BE2"/>
    <w:rsid w:val="00C4643D"/>
    <w:rsid w:val="00C51399"/>
    <w:rsid w:val="00C51BE1"/>
    <w:rsid w:val="00C52436"/>
    <w:rsid w:val="00C52C17"/>
    <w:rsid w:val="00C52F31"/>
    <w:rsid w:val="00C561E9"/>
    <w:rsid w:val="00C56A79"/>
    <w:rsid w:val="00C610C8"/>
    <w:rsid w:val="00C6196A"/>
    <w:rsid w:val="00C62161"/>
    <w:rsid w:val="00C643B5"/>
    <w:rsid w:val="00C6467C"/>
    <w:rsid w:val="00C656B0"/>
    <w:rsid w:val="00C6769E"/>
    <w:rsid w:val="00C7116D"/>
    <w:rsid w:val="00C721A5"/>
    <w:rsid w:val="00C72371"/>
    <w:rsid w:val="00C72C9D"/>
    <w:rsid w:val="00C7423C"/>
    <w:rsid w:val="00C751F6"/>
    <w:rsid w:val="00C76519"/>
    <w:rsid w:val="00C76BDC"/>
    <w:rsid w:val="00C76E52"/>
    <w:rsid w:val="00C77975"/>
    <w:rsid w:val="00C82C1A"/>
    <w:rsid w:val="00C8407F"/>
    <w:rsid w:val="00C8428E"/>
    <w:rsid w:val="00C85324"/>
    <w:rsid w:val="00C87D31"/>
    <w:rsid w:val="00C9015B"/>
    <w:rsid w:val="00C91A5F"/>
    <w:rsid w:val="00C937D6"/>
    <w:rsid w:val="00C95D66"/>
    <w:rsid w:val="00C9639F"/>
    <w:rsid w:val="00CA2DAF"/>
    <w:rsid w:val="00CA2F84"/>
    <w:rsid w:val="00CA35AE"/>
    <w:rsid w:val="00CA4CE5"/>
    <w:rsid w:val="00CA562A"/>
    <w:rsid w:val="00CA6F55"/>
    <w:rsid w:val="00CA7002"/>
    <w:rsid w:val="00CA7200"/>
    <w:rsid w:val="00CB01EC"/>
    <w:rsid w:val="00CB5587"/>
    <w:rsid w:val="00CB59A2"/>
    <w:rsid w:val="00CC0BE3"/>
    <w:rsid w:val="00CC17B1"/>
    <w:rsid w:val="00CC621C"/>
    <w:rsid w:val="00CC66FF"/>
    <w:rsid w:val="00CC791B"/>
    <w:rsid w:val="00CD280E"/>
    <w:rsid w:val="00CD2D60"/>
    <w:rsid w:val="00CD4275"/>
    <w:rsid w:val="00CE39FA"/>
    <w:rsid w:val="00CE3A7D"/>
    <w:rsid w:val="00CF05B8"/>
    <w:rsid w:val="00CF3D0C"/>
    <w:rsid w:val="00CF51A1"/>
    <w:rsid w:val="00CF51CB"/>
    <w:rsid w:val="00CF7976"/>
    <w:rsid w:val="00D0138A"/>
    <w:rsid w:val="00D06836"/>
    <w:rsid w:val="00D102C0"/>
    <w:rsid w:val="00D129F6"/>
    <w:rsid w:val="00D13BF4"/>
    <w:rsid w:val="00D14DF6"/>
    <w:rsid w:val="00D17555"/>
    <w:rsid w:val="00D2105E"/>
    <w:rsid w:val="00D22B78"/>
    <w:rsid w:val="00D248ED"/>
    <w:rsid w:val="00D24977"/>
    <w:rsid w:val="00D24DE7"/>
    <w:rsid w:val="00D26949"/>
    <w:rsid w:val="00D27144"/>
    <w:rsid w:val="00D273AE"/>
    <w:rsid w:val="00D274D5"/>
    <w:rsid w:val="00D30F14"/>
    <w:rsid w:val="00D33BE4"/>
    <w:rsid w:val="00D378E3"/>
    <w:rsid w:val="00D37F01"/>
    <w:rsid w:val="00D43481"/>
    <w:rsid w:val="00D439AD"/>
    <w:rsid w:val="00D443AE"/>
    <w:rsid w:val="00D47A89"/>
    <w:rsid w:val="00D53B9D"/>
    <w:rsid w:val="00D5485D"/>
    <w:rsid w:val="00D550C0"/>
    <w:rsid w:val="00D555E9"/>
    <w:rsid w:val="00D55EB5"/>
    <w:rsid w:val="00D56372"/>
    <w:rsid w:val="00D573FC"/>
    <w:rsid w:val="00D57A1B"/>
    <w:rsid w:val="00D60399"/>
    <w:rsid w:val="00D61F0B"/>
    <w:rsid w:val="00D629BF"/>
    <w:rsid w:val="00D6402B"/>
    <w:rsid w:val="00D649F3"/>
    <w:rsid w:val="00D64D2F"/>
    <w:rsid w:val="00D65B4B"/>
    <w:rsid w:val="00D66E0B"/>
    <w:rsid w:val="00D724E1"/>
    <w:rsid w:val="00D72BED"/>
    <w:rsid w:val="00D73269"/>
    <w:rsid w:val="00D7373E"/>
    <w:rsid w:val="00D7440A"/>
    <w:rsid w:val="00D74CF1"/>
    <w:rsid w:val="00D750F3"/>
    <w:rsid w:val="00D7599D"/>
    <w:rsid w:val="00D75F9F"/>
    <w:rsid w:val="00D77340"/>
    <w:rsid w:val="00D77F42"/>
    <w:rsid w:val="00D8185F"/>
    <w:rsid w:val="00D85387"/>
    <w:rsid w:val="00D855AA"/>
    <w:rsid w:val="00D85A25"/>
    <w:rsid w:val="00D90598"/>
    <w:rsid w:val="00D912D6"/>
    <w:rsid w:val="00D92EAF"/>
    <w:rsid w:val="00D95C41"/>
    <w:rsid w:val="00D9643D"/>
    <w:rsid w:val="00D964F1"/>
    <w:rsid w:val="00D972C1"/>
    <w:rsid w:val="00D9796A"/>
    <w:rsid w:val="00DA1435"/>
    <w:rsid w:val="00DA1C98"/>
    <w:rsid w:val="00DA2D13"/>
    <w:rsid w:val="00DB548E"/>
    <w:rsid w:val="00DB6D73"/>
    <w:rsid w:val="00DB786A"/>
    <w:rsid w:val="00DC249E"/>
    <w:rsid w:val="00DC25E6"/>
    <w:rsid w:val="00DC2AAE"/>
    <w:rsid w:val="00DC2B76"/>
    <w:rsid w:val="00DC3D1F"/>
    <w:rsid w:val="00DC6EE7"/>
    <w:rsid w:val="00DC7631"/>
    <w:rsid w:val="00DD016D"/>
    <w:rsid w:val="00DD051B"/>
    <w:rsid w:val="00DD0B04"/>
    <w:rsid w:val="00DD21CC"/>
    <w:rsid w:val="00DD3516"/>
    <w:rsid w:val="00DD4132"/>
    <w:rsid w:val="00DD44BF"/>
    <w:rsid w:val="00DD5287"/>
    <w:rsid w:val="00DD6734"/>
    <w:rsid w:val="00DD6821"/>
    <w:rsid w:val="00DE0334"/>
    <w:rsid w:val="00DE2A8E"/>
    <w:rsid w:val="00DE324A"/>
    <w:rsid w:val="00DE3FDB"/>
    <w:rsid w:val="00DE4F02"/>
    <w:rsid w:val="00DE523D"/>
    <w:rsid w:val="00DE6FD4"/>
    <w:rsid w:val="00DE73A6"/>
    <w:rsid w:val="00DF2E07"/>
    <w:rsid w:val="00DF5F86"/>
    <w:rsid w:val="00DF7A2E"/>
    <w:rsid w:val="00E003F8"/>
    <w:rsid w:val="00E00980"/>
    <w:rsid w:val="00E014F4"/>
    <w:rsid w:val="00E0210B"/>
    <w:rsid w:val="00E03B69"/>
    <w:rsid w:val="00E03C44"/>
    <w:rsid w:val="00E04C23"/>
    <w:rsid w:val="00E05B14"/>
    <w:rsid w:val="00E104A7"/>
    <w:rsid w:val="00E10A7B"/>
    <w:rsid w:val="00E12F1F"/>
    <w:rsid w:val="00E13353"/>
    <w:rsid w:val="00E137A7"/>
    <w:rsid w:val="00E13B38"/>
    <w:rsid w:val="00E14ED0"/>
    <w:rsid w:val="00E16C64"/>
    <w:rsid w:val="00E20E12"/>
    <w:rsid w:val="00E235F9"/>
    <w:rsid w:val="00E244B1"/>
    <w:rsid w:val="00E246F3"/>
    <w:rsid w:val="00E24B9B"/>
    <w:rsid w:val="00E25D3C"/>
    <w:rsid w:val="00E32394"/>
    <w:rsid w:val="00E335E3"/>
    <w:rsid w:val="00E3516F"/>
    <w:rsid w:val="00E3641A"/>
    <w:rsid w:val="00E371B8"/>
    <w:rsid w:val="00E40751"/>
    <w:rsid w:val="00E40D1B"/>
    <w:rsid w:val="00E427D0"/>
    <w:rsid w:val="00E42DAA"/>
    <w:rsid w:val="00E42F30"/>
    <w:rsid w:val="00E430D7"/>
    <w:rsid w:val="00E43C21"/>
    <w:rsid w:val="00E44E1E"/>
    <w:rsid w:val="00E45600"/>
    <w:rsid w:val="00E46A53"/>
    <w:rsid w:val="00E46CE8"/>
    <w:rsid w:val="00E46CE9"/>
    <w:rsid w:val="00E50510"/>
    <w:rsid w:val="00E53571"/>
    <w:rsid w:val="00E54090"/>
    <w:rsid w:val="00E54A15"/>
    <w:rsid w:val="00E62B92"/>
    <w:rsid w:val="00E62BEC"/>
    <w:rsid w:val="00E6526A"/>
    <w:rsid w:val="00E6624F"/>
    <w:rsid w:val="00E671F3"/>
    <w:rsid w:val="00E75978"/>
    <w:rsid w:val="00E75CA9"/>
    <w:rsid w:val="00E767E2"/>
    <w:rsid w:val="00E76B4A"/>
    <w:rsid w:val="00E8070A"/>
    <w:rsid w:val="00E827DD"/>
    <w:rsid w:val="00E8286F"/>
    <w:rsid w:val="00E833E8"/>
    <w:rsid w:val="00E836CB"/>
    <w:rsid w:val="00E83761"/>
    <w:rsid w:val="00E846CE"/>
    <w:rsid w:val="00E84E6A"/>
    <w:rsid w:val="00E862CF"/>
    <w:rsid w:val="00E87E33"/>
    <w:rsid w:val="00E97BC2"/>
    <w:rsid w:val="00EA29BA"/>
    <w:rsid w:val="00EB1A3D"/>
    <w:rsid w:val="00EB1CCD"/>
    <w:rsid w:val="00EB1D1C"/>
    <w:rsid w:val="00EB1D9E"/>
    <w:rsid w:val="00EB465E"/>
    <w:rsid w:val="00EB6E63"/>
    <w:rsid w:val="00EB74E8"/>
    <w:rsid w:val="00EB7D81"/>
    <w:rsid w:val="00EC19F7"/>
    <w:rsid w:val="00EC3403"/>
    <w:rsid w:val="00EC3739"/>
    <w:rsid w:val="00EC37DF"/>
    <w:rsid w:val="00EC5403"/>
    <w:rsid w:val="00EC6A51"/>
    <w:rsid w:val="00EC7AB4"/>
    <w:rsid w:val="00ED04AD"/>
    <w:rsid w:val="00ED329F"/>
    <w:rsid w:val="00ED7595"/>
    <w:rsid w:val="00EE00CD"/>
    <w:rsid w:val="00EE0141"/>
    <w:rsid w:val="00EE103C"/>
    <w:rsid w:val="00EE1569"/>
    <w:rsid w:val="00EE19E9"/>
    <w:rsid w:val="00EE1A52"/>
    <w:rsid w:val="00EE2647"/>
    <w:rsid w:val="00EE32D5"/>
    <w:rsid w:val="00EE6387"/>
    <w:rsid w:val="00EE716C"/>
    <w:rsid w:val="00EE7D13"/>
    <w:rsid w:val="00EF0D50"/>
    <w:rsid w:val="00EF1F7B"/>
    <w:rsid w:val="00EF2168"/>
    <w:rsid w:val="00EF2E14"/>
    <w:rsid w:val="00EF3C55"/>
    <w:rsid w:val="00EF51BA"/>
    <w:rsid w:val="00EF64EA"/>
    <w:rsid w:val="00F00F72"/>
    <w:rsid w:val="00F0256A"/>
    <w:rsid w:val="00F04BFF"/>
    <w:rsid w:val="00F05A91"/>
    <w:rsid w:val="00F100CD"/>
    <w:rsid w:val="00F11412"/>
    <w:rsid w:val="00F11C2B"/>
    <w:rsid w:val="00F12001"/>
    <w:rsid w:val="00F12429"/>
    <w:rsid w:val="00F1284F"/>
    <w:rsid w:val="00F1559F"/>
    <w:rsid w:val="00F16596"/>
    <w:rsid w:val="00F16FEF"/>
    <w:rsid w:val="00F17429"/>
    <w:rsid w:val="00F20A22"/>
    <w:rsid w:val="00F21C0D"/>
    <w:rsid w:val="00F24533"/>
    <w:rsid w:val="00F26027"/>
    <w:rsid w:val="00F26181"/>
    <w:rsid w:val="00F26E7E"/>
    <w:rsid w:val="00F30539"/>
    <w:rsid w:val="00F3097B"/>
    <w:rsid w:val="00F32013"/>
    <w:rsid w:val="00F331A8"/>
    <w:rsid w:val="00F34DCC"/>
    <w:rsid w:val="00F35C49"/>
    <w:rsid w:val="00F35FAC"/>
    <w:rsid w:val="00F41D17"/>
    <w:rsid w:val="00F42F40"/>
    <w:rsid w:val="00F42F85"/>
    <w:rsid w:val="00F434D5"/>
    <w:rsid w:val="00F435AC"/>
    <w:rsid w:val="00F43BAF"/>
    <w:rsid w:val="00F44B14"/>
    <w:rsid w:val="00F45012"/>
    <w:rsid w:val="00F466DD"/>
    <w:rsid w:val="00F4727E"/>
    <w:rsid w:val="00F50747"/>
    <w:rsid w:val="00F50EED"/>
    <w:rsid w:val="00F52662"/>
    <w:rsid w:val="00F539FD"/>
    <w:rsid w:val="00F53C76"/>
    <w:rsid w:val="00F5471B"/>
    <w:rsid w:val="00F54782"/>
    <w:rsid w:val="00F54A62"/>
    <w:rsid w:val="00F55EF6"/>
    <w:rsid w:val="00F56734"/>
    <w:rsid w:val="00F60C6B"/>
    <w:rsid w:val="00F62588"/>
    <w:rsid w:val="00F6344B"/>
    <w:rsid w:val="00F64411"/>
    <w:rsid w:val="00F7211E"/>
    <w:rsid w:val="00F72677"/>
    <w:rsid w:val="00F731BB"/>
    <w:rsid w:val="00F73343"/>
    <w:rsid w:val="00F73609"/>
    <w:rsid w:val="00F74E6C"/>
    <w:rsid w:val="00F75190"/>
    <w:rsid w:val="00F80342"/>
    <w:rsid w:val="00F80458"/>
    <w:rsid w:val="00F80ACE"/>
    <w:rsid w:val="00F8168E"/>
    <w:rsid w:val="00F838F5"/>
    <w:rsid w:val="00F85A33"/>
    <w:rsid w:val="00F90502"/>
    <w:rsid w:val="00F91011"/>
    <w:rsid w:val="00F94225"/>
    <w:rsid w:val="00F95F57"/>
    <w:rsid w:val="00F9742A"/>
    <w:rsid w:val="00F979C9"/>
    <w:rsid w:val="00FA1DC1"/>
    <w:rsid w:val="00FA3582"/>
    <w:rsid w:val="00FA4DD4"/>
    <w:rsid w:val="00FA4E6A"/>
    <w:rsid w:val="00FA4FBC"/>
    <w:rsid w:val="00FA7129"/>
    <w:rsid w:val="00FA7198"/>
    <w:rsid w:val="00FB00C8"/>
    <w:rsid w:val="00FB254C"/>
    <w:rsid w:val="00FB2D00"/>
    <w:rsid w:val="00FC1DBA"/>
    <w:rsid w:val="00FC23F4"/>
    <w:rsid w:val="00FC2705"/>
    <w:rsid w:val="00FC3E0A"/>
    <w:rsid w:val="00FC4406"/>
    <w:rsid w:val="00FC4996"/>
    <w:rsid w:val="00FC56D6"/>
    <w:rsid w:val="00FC5724"/>
    <w:rsid w:val="00FC7B6E"/>
    <w:rsid w:val="00FC7C37"/>
    <w:rsid w:val="00FD081C"/>
    <w:rsid w:val="00FD3312"/>
    <w:rsid w:val="00FD427F"/>
    <w:rsid w:val="00FD476A"/>
    <w:rsid w:val="00FD48EB"/>
    <w:rsid w:val="00FD508F"/>
    <w:rsid w:val="00FD7C2B"/>
    <w:rsid w:val="00FE1593"/>
    <w:rsid w:val="00FE1615"/>
    <w:rsid w:val="00FE45E6"/>
    <w:rsid w:val="00FE74BF"/>
    <w:rsid w:val="00FF22C2"/>
    <w:rsid w:val="00FF2939"/>
    <w:rsid w:val="00FF5080"/>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727E3"/>
  <w15:docId w15:val="{735ED38D-210B-46E3-9B98-9484990AC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customStyle="1" w:styleId="2">
    <w:name w:val="未处理的提及2"/>
    <w:basedOn w:val="a0"/>
    <w:uiPriority w:val="99"/>
    <w:rsid w:val="00EE19E9"/>
    <w:rPr>
      <w:color w:val="605E5C"/>
      <w:shd w:val="clear" w:color="auto" w:fill="E1DFDD"/>
    </w:rPr>
  </w:style>
  <w:style w:type="character" w:styleId="af5">
    <w:name w:val="Strong"/>
    <w:basedOn w:val="a0"/>
    <w:uiPriority w:val="22"/>
    <w:qFormat/>
    <w:rsid w:val="001832E4"/>
    <w:rPr>
      <w:b/>
      <w:bCs/>
    </w:rPr>
  </w:style>
  <w:style w:type="character" w:styleId="af6">
    <w:name w:val="Emphasis"/>
    <w:basedOn w:val="a0"/>
    <w:uiPriority w:val="20"/>
    <w:qFormat/>
    <w:rsid w:val="0042719A"/>
    <w:rPr>
      <w:i/>
      <w:iCs/>
    </w:rPr>
  </w:style>
  <w:style w:type="paragraph" w:styleId="af7">
    <w:name w:val="Revision"/>
    <w:hidden/>
    <w:uiPriority w:val="99"/>
    <w:semiHidden/>
    <w:rsid w:val="00843B85"/>
    <w:rPr>
      <w:rFonts w:ascii="Calibri" w:hAnsi="Calibri" w:cs="黑体"/>
      <w:kern w:val="2"/>
      <w:sz w:val="21"/>
      <w:szCs w:val="22"/>
    </w:rPr>
  </w:style>
  <w:style w:type="character" w:customStyle="1" w:styleId="cf">
    <w:name w:val="cf"/>
    <w:basedOn w:val="a0"/>
    <w:rsid w:val="00C0466F"/>
  </w:style>
  <w:style w:type="character" w:customStyle="1" w:styleId="def">
    <w:name w:val="def"/>
    <w:basedOn w:val="a0"/>
    <w:rsid w:val="00C0466F"/>
  </w:style>
  <w:style w:type="paragraph" w:styleId="af8">
    <w:name w:val="List Paragraph"/>
    <w:basedOn w:val="a"/>
    <w:uiPriority w:val="99"/>
    <w:rsid w:val="0027391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269141">
      <w:bodyDiv w:val="1"/>
      <w:marLeft w:val="0"/>
      <w:marRight w:val="0"/>
      <w:marTop w:val="0"/>
      <w:marBottom w:val="0"/>
      <w:divBdr>
        <w:top w:val="none" w:sz="0" w:space="0" w:color="auto"/>
        <w:left w:val="none" w:sz="0" w:space="0" w:color="auto"/>
        <w:bottom w:val="none" w:sz="0" w:space="0" w:color="auto"/>
        <w:right w:val="none" w:sz="0" w:space="0" w:color="auto"/>
      </w:divBdr>
    </w:div>
    <w:div w:id="270623986">
      <w:bodyDiv w:val="1"/>
      <w:marLeft w:val="0"/>
      <w:marRight w:val="0"/>
      <w:marTop w:val="0"/>
      <w:marBottom w:val="0"/>
      <w:divBdr>
        <w:top w:val="none" w:sz="0" w:space="0" w:color="auto"/>
        <w:left w:val="none" w:sz="0" w:space="0" w:color="auto"/>
        <w:bottom w:val="none" w:sz="0" w:space="0" w:color="auto"/>
        <w:right w:val="none" w:sz="0" w:space="0" w:color="auto"/>
      </w:divBdr>
    </w:div>
    <w:div w:id="845051075">
      <w:bodyDiv w:val="1"/>
      <w:marLeft w:val="0"/>
      <w:marRight w:val="0"/>
      <w:marTop w:val="0"/>
      <w:marBottom w:val="0"/>
      <w:divBdr>
        <w:top w:val="none" w:sz="0" w:space="0" w:color="auto"/>
        <w:left w:val="none" w:sz="0" w:space="0" w:color="auto"/>
        <w:bottom w:val="none" w:sz="0" w:space="0" w:color="auto"/>
        <w:right w:val="none" w:sz="0" w:space="0" w:color="auto"/>
      </w:divBdr>
    </w:div>
    <w:div w:id="1037897513">
      <w:bodyDiv w:val="1"/>
      <w:marLeft w:val="0"/>
      <w:marRight w:val="0"/>
      <w:marTop w:val="0"/>
      <w:marBottom w:val="0"/>
      <w:divBdr>
        <w:top w:val="none" w:sz="0" w:space="0" w:color="auto"/>
        <w:left w:val="none" w:sz="0" w:space="0" w:color="auto"/>
        <w:bottom w:val="none" w:sz="0" w:space="0" w:color="auto"/>
        <w:right w:val="none" w:sz="0" w:space="0" w:color="auto"/>
      </w:divBdr>
    </w:div>
    <w:div w:id="1225944903">
      <w:bodyDiv w:val="1"/>
      <w:marLeft w:val="0"/>
      <w:marRight w:val="0"/>
      <w:marTop w:val="0"/>
      <w:marBottom w:val="0"/>
      <w:divBdr>
        <w:top w:val="none" w:sz="0" w:space="0" w:color="auto"/>
        <w:left w:val="none" w:sz="0" w:space="0" w:color="auto"/>
        <w:bottom w:val="none" w:sz="0" w:space="0" w:color="auto"/>
        <w:right w:val="none" w:sz="0" w:space="0" w:color="auto"/>
      </w:divBdr>
    </w:div>
    <w:div w:id="1337072313">
      <w:bodyDiv w:val="1"/>
      <w:marLeft w:val="0"/>
      <w:marRight w:val="0"/>
      <w:marTop w:val="0"/>
      <w:marBottom w:val="0"/>
      <w:divBdr>
        <w:top w:val="none" w:sz="0" w:space="0" w:color="auto"/>
        <w:left w:val="none" w:sz="0" w:space="0" w:color="auto"/>
        <w:bottom w:val="none" w:sz="0" w:space="0" w:color="auto"/>
        <w:right w:val="none" w:sz="0" w:space="0" w:color="auto"/>
      </w:divBdr>
    </w:div>
    <w:div w:id="1714038473">
      <w:bodyDiv w:val="1"/>
      <w:marLeft w:val="0"/>
      <w:marRight w:val="0"/>
      <w:marTop w:val="0"/>
      <w:marBottom w:val="0"/>
      <w:divBdr>
        <w:top w:val="none" w:sz="0" w:space="0" w:color="auto"/>
        <w:left w:val="none" w:sz="0" w:space="0" w:color="auto"/>
        <w:bottom w:val="none" w:sz="0" w:space="0" w:color="auto"/>
        <w:right w:val="none" w:sz="0" w:space="0" w:color="auto"/>
      </w:divBdr>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797093395">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roevisual.com/en/news-and-events/events/xr-roadshow-2023-dubai"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roe@roevisual.com" TargetMode="External"/><Relationship Id="rId1" Type="http://schemas.openxmlformats.org/officeDocument/2006/relationships/hyperlink" Target="mailto:roe@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10E7E34-74D4-F744-82E7-320FE0BF6A6E}">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043368-5F80-4F60-A8F4-672CD8291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477</Words>
  <Characters>2721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微软用户</dc:creator>
  <cp:lastModifiedBy>Kathy Xia</cp:lastModifiedBy>
  <cp:revision>6</cp:revision>
  <cp:lastPrinted>2021-06-08T08:08:00Z</cp:lastPrinted>
  <dcterms:created xsi:type="dcterms:W3CDTF">2023-07-20T05:58:00Z</dcterms:created>
  <dcterms:modified xsi:type="dcterms:W3CDTF">2023-07-20T06:12:00Z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